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2FAC" w14:textId="5A8DC1C9" w:rsidR="009E579E" w:rsidRDefault="009E579E" w:rsidP="009E579E">
      <w:pPr>
        <w:jc w:val="center"/>
        <w:rPr>
          <w:b/>
          <w:bCs/>
        </w:rPr>
      </w:pPr>
      <w:r>
        <w:rPr>
          <w:b/>
          <w:bCs/>
          <w:smallCaps/>
          <w:noProof/>
          <w:spacing w:val="5"/>
          <w:sz w:val="32"/>
          <w:szCs w:val="32"/>
        </w:rPr>
        <w:drawing>
          <wp:inline distT="0" distB="0" distL="0" distR="0" wp14:anchorId="0B500FDE" wp14:editId="197D74F1">
            <wp:extent cx="8382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83546"/>
                    <a:stretch>
                      <a:fillRect/>
                    </a:stretch>
                  </pic:blipFill>
                  <pic:spPr bwMode="auto">
                    <a:xfrm>
                      <a:off x="0" y="0"/>
                      <a:ext cx="838200" cy="1638300"/>
                    </a:xfrm>
                    <a:prstGeom prst="rect">
                      <a:avLst/>
                    </a:prstGeom>
                    <a:noFill/>
                    <a:ln>
                      <a:noFill/>
                    </a:ln>
                  </pic:spPr>
                </pic:pic>
              </a:graphicData>
            </a:graphic>
          </wp:inline>
        </w:drawing>
      </w:r>
    </w:p>
    <w:p w14:paraId="6D263CDC" w14:textId="77777777" w:rsidR="000303B5" w:rsidRDefault="00D73DA6" w:rsidP="009E579E">
      <w:pPr>
        <w:pStyle w:val="CM10"/>
        <w:jc w:val="center"/>
        <w:rPr>
          <w:rStyle w:val="BookTitle"/>
          <w:b w:val="0"/>
          <w:sz w:val="32"/>
          <w:szCs w:val="32"/>
        </w:rPr>
      </w:pPr>
      <w:r w:rsidRPr="009E579E">
        <w:rPr>
          <w:rStyle w:val="BookTitle"/>
          <w:b w:val="0"/>
          <w:sz w:val="32"/>
          <w:szCs w:val="32"/>
        </w:rPr>
        <w:t xml:space="preserve">Rector/Priest in Charge Letter </w:t>
      </w:r>
      <w:r w:rsidR="000303B5">
        <w:rPr>
          <w:rStyle w:val="BookTitle"/>
          <w:b w:val="0"/>
          <w:sz w:val="32"/>
          <w:szCs w:val="32"/>
        </w:rPr>
        <w:t>of Support</w:t>
      </w:r>
    </w:p>
    <w:p w14:paraId="796C7911" w14:textId="6EF9B0A4" w:rsidR="0045741C" w:rsidRPr="009E579E" w:rsidRDefault="00D73DA6" w:rsidP="009E579E">
      <w:pPr>
        <w:pStyle w:val="CM10"/>
        <w:jc w:val="center"/>
        <w:rPr>
          <w:rStyle w:val="BookTitle"/>
          <w:b w:val="0"/>
          <w:sz w:val="32"/>
          <w:szCs w:val="32"/>
        </w:rPr>
      </w:pPr>
      <w:r w:rsidRPr="009E579E">
        <w:rPr>
          <w:rStyle w:val="BookTitle"/>
          <w:b w:val="0"/>
          <w:sz w:val="32"/>
          <w:szCs w:val="32"/>
        </w:rPr>
        <w:t>Sponsoring an Applicant for Postulancy</w:t>
      </w:r>
    </w:p>
    <w:p w14:paraId="5CF6EF41" w14:textId="084568F5" w:rsidR="00D73DA6" w:rsidRDefault="00D73DA6">
      <w:pPr>
        <w:rPr>
          <w:b/>
          <w:bCs/>
        </w:rPr>
      </w:pPr>
    </w:p>
    <w:p w14:paraId="69D83866" w14:textId="4F2EBB28" w:rsidR="00D73DA6" w:rsidRDefault="00EF0FEF" w:rsidP="009E579E">
      <w:pPr>
        <w:jc w:val="center"/>
      </w:pPr>
      <w:r>
        <w:rPr>
          <w:b/>
          <w:bCs/>
        </w:rPr>
        <w:t>This form will</w:t>
      </w:r>
      <w:r w:rsidR="00D73DA6">
        <w:rPr>
          <w:b/>
          <w:bCs/>
        </w:rPr>
        <w:t xml:space="preserve"> accompany applications for Postulancy for either diaconate or priesthood.</w:t>
      </w:r>
    </w:p>
    <w:p w14:paraId="39C447F9" w14:textId="3A09EC02" w:rsidR="00D73DA6" w:rsidRDefault="00D73DA6"/>
    <w:p w14:paraId="129CE7D4" w14:textId="2A2B6BD3" w:rsidR="00D73DA6" w:rsidRDefault="00D73DA6">
      <w:r>
        <w:t>To: The Bishop, Episcopal Diocese of Michigan</w:t>
      </w:r>
    </w:p>
    <w:p w14:paraId="11A32D9C" w14:textId="088E9940" w:rsidR="00D73DA6" w:rsidRDefault="009E579E" w:rsidP="009E579E">
      <w:pPr>
        <w:spacing w:before="240" w:line="360" w:lineRule="auto"/>
      </w:pPr>
      <w:r>
        <w:t>____________________</w:t>
      </w:r>
      <w:r w:rsidR="00EF0FEF">
        <w:t>________</w:t>
      </w:r>
      <w:r>
        <w:t xml:space="preserve">_ (Name) </w:t>
      </w:r>
      <w:r w:rsidR="00D73DA6">
        <w:t>has been a communicant in good standing of _____________</w:t>
      </w:r>
      <w:r>
        <w:t>_____</w:t>
      </w:r>
      <w:r w:rsidR="00D73DA6">
        <w:t xml:space="preserve"> (congregatio</w:t>
      </w:r>
      <w:r>
        <w:t>n) for the past</w:t>
      </w:r>
      <w:r w:rsidR="00D73DA6">
        <w:t>______</w:t>
      </w:r>
      <w:r>
        <w:t>_____(timeframe</w:t>
      </w:r>
      <w:r w:rsidR="00EF0FEF">
        <w:t>) and</w:t>
      </w:r>
      <w:r w:rsidR="00D73DA6">
        <w:t xml:space="preserve"> desires to apply for Postulancy. As the sponsoring priest, I hereby endorse this application.</w:t>
      </w:r>
    </w:p>
    <w:p w14:paraId="7D2302A1" w14:textId="4328DDFD" w:rsidR="00D73DA6" w:rsidRDefault="00D73DA6" w:rsidP="00D73DA6">
      <w:pPr>
        <w:spacing w:before="240"/>
      </w:pPr>
    </w:p>
    <w:p w14:paraId="11D9045C" w14:textId="5E0D0B1C" w:rsidR="00D73DA6" w:rsidRDefault="00D73DA6" w:rsidP="00D73DA6">
      <w:pPr>
        <w:spacing w:before="240"/>
      </w:pPr>
      <w:r>
        <w:t>Sponsoring Priest:_________________________  Date: ______________________</w:t>
      </w:r>
    </w:p>
    <w:p w14:paraId="2D92077B" w14:textId="0943E08D" w:rsidR="00D73DA6" w:rsidRDefault="00EF0FEF" w:rsidP="00D73DA6">
      <w:pPr>
        <w:spacing w:before="240"/>
      </w:pPr>
      <w:r>
        <w:rPr>
          <w:noProof/>
        </w:rPr>
        <mc:AlternateContent>
          <mc:Choice Requires="wps">
            <w:drawing>
              <wp:anchor distT="0" distB="0" distL="114300" distR="114300" simplePos="0" relativeHeight="251661312" behindDoc="0" locked="0" layoutInCell="1" allowOverlap="1" wp14:anchorId="0C0A33BA" wp14:editId="18FACCF0">
                <wp:simplePos x="0" y="0"/>
                <wp:positionH relativeFrom="column">
                  <wp:posOffset>30480</wp:posOffset>
                </wp:positionH>
                <wp:positionV relativeFrom="paragraph">
                  <wp:posOffset>301625</wp:posOffset>
                </wp:positionV>
                <wp:extent cx="5951220" cy="7620"/>
                <wp:effectExtent l="19050" t="19050" r="11430" b="30480"/>
                <wp:wrapNone/>
                <wp:docPr id="3" name="Straight Connector 3"/>
                <wp:cNvGraphicFramePr/>
                <a:graphic xmlns:a="http://schemas.openxmlformats.org/drawingml/2006/main">
                  <a:graphicData uri="http://schemas.microsoft.com/office/word/2010/wordprocessingShape">
                    <wps:wsp>
                      <wps:cNvCnPr/>
                      <wps:spPr>
                        <a:xfrm flipV="1">
                          <a:off x="0" y="0"/>
                          <a:ext cx="5951220" cy="762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pt,23.75pt" to="47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" strokecolor="#2f5496 [2404]" strokeweight="2.25pt">
                <v:stroke joinstyle="miter"/>
              </v:line>
            </w:pict>
          </mc:Fallback>
        </mc:AlternateContent>
      </w:r>
    </w:p>
    <w:p w14:paraId="6928F70C" w14:textId="2F6C8E3A" w:rsidR="00D73DA6" w:rsidRPr="00EF0FEF" w:rsidRDefault="00D73DA6" w:rsidP="009E579E">
      <w:pPr>
        <w:spacing w:before="240"/>
        <w:jc w:val="center"/>
      </w:pPr>
      <w:r w:rsidRPr="00EF0FEF">
        <w:rPr>
          <w:b/>
          <w:bCs/>
        </w:rPr>
        <w:t>Sponsor’s Description of the Applicant—Please complete each question using specific anecdotes and descriptions to flesh out your response.</w:t>
      </w:r>
    </w:p>
    <w:p w14:paraId="4F10967E" w14:textId="6DA3BA9B" w:rsidR="00D73DA6" w:rsidRDefault="00EF0FEF" w:rsidP="00D73DA6">
      <w:pPr>
        <w:spacing w:before="240"/>
      </w:pPr>
      <w:r>
        <w:rPr>
          <w:noProof/>
        </w:rPr>
        <mc:AlternateContent>
          <mc:Choice Requires="wps">
            <w:drawing>
              <wp:anchor distT="0" distB="0" distL="114300" distR="114300" simplePos="0" relativeHeight="251659264" behindDoc="0" locked="0" layoutInCell="1" allowOverlap="1" wp14:anchorId="3D3AACAB" wp14:editId="0E82E606">
                <wp:simplePos x="0" y="0"/>
                <wp:positionH relativeFrom="column">
                  <wp:posOffset>-15240</wp:posOffset>
                </wp:positionH>
                <wp:positionV relativeFrom="paragraph">
                  <wp:posOffset>141605</wp:posOffset>
                </wp:positionV>
                <wp:extent cx="5951220" cy="7620"/>
                <wp:effectExtent l="19050" t="19050" r="11430" b="30480"/>
                <wp:wrapNone/>
                <wp:docPr id="2" name="Straight Connector 2"/>
                <wp:cNvGraphicFramePr/>
                <a:graphic xmlns:a="http://schemas.openxmlformats.org/drawingml/2006/main">
                  <a:graphicData uri="http://schemas.microsoft.com/office/word/2010/wordprocessingShape">
                    <wps:wsp>
                      <wps:cNvCnPr/>
                      <wps:spPr>
                        <a:xfrm flipV="1">
                          <a:off x="0" y="0"/>
                          <a:ext cx="5951220" cy="762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11.15pt" to="467.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" strokecolor="#2f5496 [2404]" strokeweight="2.25pt">
                <v:stroke joinstyle="miter"/>
              </v:line>
            </w:pict>
          </mc:Fallback>
        </mc:AlternateContent>
      </w:r>
    </w:p>
    <w:p w14:paraId="69BADBFD" w14:textId="0B58AF7C" w:rsidR="00D73DA6" w:rsidRDefault="00D73DA6" w:rsidP="00D73DA6">
      <w:pPr>
        <w:spacing w:before="240"/>
      </w:pPr>
      <w:r>
        <w:t>How long have you been personally acquainted with the applicant?</w:t>
      </w:r>
    </w:p>
    <w:p w14:paraId="6450CCAF" w14:textId="0AC94EF6" w:rsidR="00425CD4" w:rsidRDefault="00425CD4" w:rsidP="00D73DA6">
      <w:pPr>
        <w:spacing w:before="240"/>
      </w:pPr>
    </w:p>
    <w:p w14:paraId="67E6F0BB" w14:textId="12683DFC" w:rsidR="00425CD4" w:rsidRDefault="00425CD4" w:rsidP="00D73DA6">
      <w:pPr>
        <w:spacing w:before="240"/>
      </w:pPr>
      <w:r>
        <w:t>What precipitated the</w:t>
      </w:r>
      <w:r w:rsidR="00EF223C">
        <w:t xml:space="preserve"> applicant’s</w:t>
      </w:r>
      <w:r>
        <w:t xml:space="preserve"> decision to discern a call to ordination?</w:t>
      </w:r>
    </w:p>
    <w:p w14:paraId="31C0D4F6" w14:textId="77777777" w:rsidR="00EF0FEF" w:rsidRDefault="00EF0FEF" w:rsidP="00D73DA6">
      <w:pPr>
        <w:spacing w:before="240"/>
      </w:pPr>
    </w:p>
    <w:p w14:paraId="2C84AEF9" w14:textId="6B1573D8" w:rsidR="00D73DA6" w:rsidRDefault="00D73DA6" w:rsidP="00D73DA6">
      <w:pPr>
        <w:spacing w:before="240"/>
      </w:pPr>
      <w:r>
        <w:t>Describe the applicant’s spiritual life and relationship with Jesus, as you have observed it. How deeply rooted is this faith, how is it nourished, and how spiritually mature is this person?</w:t>
      </w:r>
    </w:p>
    <w:p w14:paraId="7D711418" w14:textId="761CE59C" w:rsidR="00D73DA6" w:rsidRDefault="00D73DA6" w:rsidP="00D73DA6">
      <w:pPr>
        <w:spacing w:before="240"/>
      </w:pPr>
    </w:p>
    <w:p w14:paraId="1E6107BB" w14:textId="66CFED3A" w:rsidR="00425CD4" w:rsidRDefault="00D73DA6" w:rsidP="00D73DA6">
      <w:pPr>
        <w:spacing w:before="240"/>
      </w:pPr>
      <w:r>
        <w:lastRenderedPageBreak/>
        <w:t>How does</w:t>
      </w:r>
      <w:r w:rsidR="00425CD4">
        <w:t xml:space="preserve"> the applicant communicate this faith to others—inside the congregation, among neighbors and co-workers, and on social media or other platforms?</w:t>
      </w:r>
    </w:p>
    <w:p w14:paraId="51CCC9EF" w14:textId="77777777" w:rsidR="00425CD4" w:rsidRDefault="00425CD4" w:rsidP="00D73DA6">
      <w:pPr>
        <w:spacing w:before="240"/>
      </w:pPr>
    </w:p>
    <w:p w14:paraId="3BBCAA8A" w14:textId="173EB5AD" w:rsidR="00425CD4" w:rsidRDefault="00425CD4" w:rsidP="00D73DA6">
      <w:pPr>
        <w:spacing w:before="240"/>
      </w:pPr>
      <w:r>
        <w:t xml:space="preserve">Describe the applicant’s understanding of their baptismal identity and vocation. What does baptism mean to this person in the context of discerning a call to ordination? </w:t>
      </w:r>
    </w:p>
    <w:p w14:paraId="1875D496" w14:textId="28EB29FF" w:rsidR="00425CD4" w:rsidRDefault="00425CD4" w:rsidP="00D73DA6">
      <w:pPr>
        <w:spacing w:before="240"/>
      </w:pPr>
    </w:p>
    <w:p w14:paraId="60B6D7BA" w14:textId="3D9C308C" w:rsidR="00425CD4" w:rsidRDefault="00425CD4" w:rsidP="00D73DA6">
      <w:pPr>
        <w:spacing w:before="240"/>
      </w:pPr>
      <w:r>
        <w:t>Our church is changing rapidly, as is our wider society. What is the applicant’s vision of their professional ministry? How do they see themselves adapting to the changing church? What is their proficiency with technology, and how do you believe they will adapt to technological changes and challenges</w:t>
      </w:r>
      <w:r w:rsidR="00EF223C">
        <w:t xml:space="preserve"> over the course of their ministry?</w:t>
      </w:r>
    </w:p>
    <w:p w14:paraId="2D90EB21" w14:textId="77777777" w:rsidR="00425CD4" w:rsidRDefault="00425CD4" w:rsidP="00D73DA6">
      <w:pPr>
        <w:spacing w:before="240"/>
      </w:pPr>
    </w:p>
    <w:p w14:paraId="4CA16919" w14:textId="77777777" w:rsidR="00425CD4" w:rsidRDefault="00425CD4" w:rsidP="00D73DA6">
      <w:pPr>
        <w:spacing w:before="240"/>
      </w:pPr>
    </w:p>
    <w:p w14:paraId="58DF8B34" w14:textId="6749BBAC" w:rsidR="00425CD4" w:rsidRDefault="00425CD4" w:rsidP="00D73DA6">
      <w:pPr>
        <w:spacing w:before="240"/>
      </w:pPr>
      <w:r>
        <w:t>How has this person demonstrated leadership? How do they behave and function in groups, whether as a leader or as a participant? How do they amplify voices that might otherwise go unheard?</w:t>
      </w:r>
    </w:p>
    <w:p w14:paraId="12B19C4A" w14:textId="77777777" w:rsidR="00425CD4" w:rsidRDefault="00425CD4" w:rsidP="00D73DA6">
      <w:pPr>
        <w:spacing w:before="240"/>
      </w:pPr>
    </w:p>
    <w:p w14:paraId="5B3F7BF9" w14:textId="2D83F2EC" w:rsidR="00425CD4" w:rsidRDefault="00425CD4" w:rsidP="00D73DA6">
      <w:pPr>
        <w:spacing w:before="240"/>
      </w:pPr>
    </w:p>
    <w:p w14:paraId="3A0B1E0D" w14:textId="2B99134D" w:rsidR="00425CD4" w:rsidRDefault="00425CD4" w:rsidP="00D73DA6">
      <w:pPr>
        <w:spacing w:before="240"/>
      </w:pPr>
      <w:r>
        <w:t>Describe how the applicant deals with disappointment and failure.</w:t>
      </w:r>
    </w:p>
    <w:p w14:paraId="2A86414C" w14:textId="7B83CFA8" w:rsidR="00425CD4" w:rsidRDefault="00425CD4" w:rsidP="00D73DA6">
      <w:pPr>
        <w:spacing w:before="240"/>
      </w:pPr>
    </w:p>
    <w:p w14:paraId="0AC25213" w14:textId="369DDFFF" w:rsidR="00425CD4" w:rsidRDefault="00425CD4" w:rsidP="00D73DA6">
      <w:pPr>
        <w:spacing w:before="240"/>
      </w:pPr>
      <w:r>
        <w:t xml:space="preserve">Describe the applicant’s home situation. If married or partnered, does their spouse or partner support this </w:t>
      </w:r>
      <w:r w:rsidR="00EF223C">
        <w:t>application? What is the applicant’s current employment? What is their financial situation, and how is it likely to be affected by the costs of a period of formation?</w:t>
      </w:r>
    </w:p>
    <w:p w14:paraId="61A71905" w14:textId="6277B76C" w:rsidR="00EF223C" w:rsidRDefault="00EF223C" w:rsidP="00D73DA6">
      <w:pPr>
        <w:spacing w:before="240"/>
      </w:pPr>
    </w:p>
    <w:p w14:paraId="25C48593" w14:textId="666E75E1" w:rsidR="00EF223C" w:rsidRDefault="00EF223C" w:rsidP="00D73DA6">
      <w:pPr>
        <w:spacing w:before="240"/>
      </w:pPr>
      <w:r>
        <w:t>Describe the applicant’s support system, including, but not limited to, family, friends, therapist, spiritual director, or others.</w:t>
      </w:r>
    </w:p>
    <w:p w14:paraId="67AB9A3C" w14:textId="2BFF4C0B" w:rsidR="00D73DA6" w:rsidRDefault="00D73DA6" w:rsidP="00D73DA6">
      <w:pPr>
        <w:spacing w:before="240"/>
      </w:pPr>
    </w:p>
    <w:p w14:paraId="7C150C06" w14:textId="176EC959" w:rsidR="00EF223C" w:rsidRDefault="00EF223C" w:rsidP="00D73DA6">
      <w:pPr>
        <w:spacing w:before="240"/>
      </w:pPr>
      <w:r>
        <w:t>What is your estimate of the general suitability of this person for ordination in this church?</w:t>
      </w:r>
    </w:p>
    <w:p w14:paraId="7514B62D" w14:textId="77777777" w:rsidR="00EF223C" w:rsidRDefault="00EF223C" w:rsidP="00D73DA6">
      <w:pPr>
        <w:spacing w:before="240"/>
      </w:pPr>
    </w:p>
    <w:p w14:paraId="6A2919C1" w14:textId="45CDF70D" w:rsidR="00EF223C" w:rsidRDefault="00EF223C" w:rsidP="00D73DA6">
      <w:pPr>
        <w:spacing w:before="240"/>
      </w:pPr>
    </w:p>
    <w:p w14:paraId="098B83D2" w14:textId="4D19F23D" w:rsidR="00EF223C" w:rsidRDefault="00EF223C" w:rsidP="00D73DA6">
      <w:pPr>
        <w:spacing w:before="240"/>
      </w:pPr>
      <w:r>
        <w:t>Any other comments or observations you wish to make?</w:t>
      </w:r>
    </w:p>
    <w:p w14:paraId="66BB1316" w14:textId="3C91535A" w:rsidR="00D67290" w:rsidRDefault="00D67290" w:rsidP="00D67290">
      <w:pPr>
        <w:pStyle w:val="CM18"/>
        <w:rPr>
          <w:rFonts w:ascii="Raleway" w:hAnsi="Raleway"/>
          <w:b/>
          <w:bCs/>
          <w:color w:val="000000"/>
        </w:rPr>
      </w:pPr>
      <w:r>
        <w:rPr>
          <w:rFonts w:ascii="Raleway" w:hAnsi="Raleway"/>
          <w:b/>
          <w:bCs/>
          <w:color w:val="000000"/>
          <w:highlight w:val="yellow"/>
        </w:rPr>
        <w:lastRenderedPageBreak/>
        <w:t>To Submit A Nominee Packet:</w:t>
      </w:r>
    </w:p>
    <w:p w14:paraId="47D4DEE9" w14:textId="77777777" w:rsidR="00D05B46" w:rsidRPr="00B01098" w:rsidRDefault="00D05B46" w:rsidP="00D05B46">
      <w:pPr>
        <w:pStyle w:val="Footer"/>
        <w:jc w:val="center"/>
        <w:rPr>
          <w:rFonts w:ascii="Calibri" w:eastAsia="Calibri" w:hAnsi="Calibri" w:cs="Calibri"/>
          <w:i/>
          <w:iCs/>
          <w:sz w:val="22"/>
        </w:rPr>
      </w:pPr>
      <w:r w:rsidRPr="00B01098">
        <w:rPr>
          <w:i/>
          <w:iCs/>
        </w:rPr>
        <w:t xml:space="preserve">All forms should be returned to the Commission on Ministry, preferably by email at </w:t>
      </w:r>
      <w:hyperlink r:id="rId8" w:history="1">
        <w:r w:rsidRPr="00B01098">
          <w:rPr>
            <w:rStyle w:val="Hyperlink"/>
            <w:i/>
            <w:iCs/>
          </w:rPr>
          <w:t>com@edomi.org</w:t>
        </w:r>
      </w:hyperlink>
      <w:r w:rsidRPr="00B01098">
        <w:rPr>
          <w:i/>
          <w:iCs/>
        </w:rPr>
        <w:t xml:space="preserve"> </w:t>
      </w:r>
      <w:r w:rsidRPr="00B01098">
        <w:rPr>
          <w:i/>
          <w:iCs/>
        </w:rPr>
        <w:br/>
        <w:t>or by hard copy to 4800 Woodward, Detroit MI 48201</w:t>
      </w:r>
    </w:p>
    <w:p w14:paraId="4CACC84B" w14:textId="77777777" w:rsidR="00D67290" w:rsidRDefault="00D67290" w:rsidP="00D67290">
      <w:pPr>
        <w:pStyle w:val="Default"/>
      </w:pPr>
    </w:p>
    <w:p w14:paraId="6C14B6AD" w14:textId="77777777" w:rsidR="00C2591B" w:rsidRPr="00595C07" w:rsidRDefault="00C2591B" w:rsidP="00C2591B">
      <w:pPr>
        <w:pStyle w:val="ListParagraph"/>
        <w:numPr>
          <w:ilvl w:val="0"/>
          <w:numId w:val="1"/>
        </w:numPr>
        <w:shd w:val="clear" w:color="auto" w:fill="FFFFFF"/>
        <w:spacing w:after="0" w:line="240" w:lineRule="auto"/>
        <w:rPr>
          <w:rFonts w:ascii="Open Sans" w:eastAsia="Times New Roman" w:hAnsi="Open Sans" w:cs="Times New Roman"/>
          <w:color w:val="333333"/>
          <w:sz w:val="21"/>
          <w:szCs w:val="21"/>
        </w:rPr>
      </w:pPr>
      <w:r>
        <w:rPr>
          <w:rFonts w:ascii="Open Sans" w:eastAsia="Times New Roman" w:hAnsi="Open Sans" w:cs="Times New Roman"/>
          <w:color w:val="333333"/>
          <w:sz w:val="21"/>
          <w:szCs w:val="21"/>
        </w:rPr>
        <w:t>It is helpful if all materials in the Nominee Packet can be submitted together in one email</w:t>
      </w:r>
    </w:p>
    <w:p w14:paraId="045D0035" w14:textId="77777777" w:rsidR="00D67290" w:rsidRDefault="00D67290" w:rsidP="00D67290">
      <w:pPr>
        <w:pStyle w:val="ListParagraph"/>
        <w:numPr>
          <w:ilvl w:val="0"/>
          <w:numId w:val="1"/>
        </w:numPr>
        <w:shd w:val="clear" w:color="auto" w:fill="FFFFFF"/>
        <w:spacing w:after="0" w:line="240" w:lineRule="auto"/>
        <w:rPr>
          <w:rFonts w:ascii="Open Sans" w:eastAsia="Times New Roman" w:hAnsi="Open Sans" w:cs="Times New Roman"/>
          <w:color w:val="333333"/>
          <w:sz w:val="21"/>
          <w:szCs w:val="21"/>
        </w:rPr>
      </w:pPr>
      <w:r>
        <w:rPr>
          <w:rFonts w:ascii="Open Sans" w:eastAsia="Times New Roman" w:hAnsi="Open Sans" w:cs="Times New Roman"/>
          <w:b/>
          <w:bCs/>
          <w:color w:val="333333"/>
          <w:sz w:val="21"/>
          <w:szCs w:val="21"/>
        </w:rPr>
        <w:t>The Subject Line of the email</w:t>
      </w:r>
      <w:r>
        <w:rPr>
          <w:rFonts w:ascii="Open Sans" w:eastAsia="Times New Roman" w:hAnsi="Open Sans" w:cs="Times New Roman"/>
          <w:color w:val="333333"/>
          <w:sz w:val="21"/>
          <w:szCs w:val="21"/>
        </w:rPr>
        <w:t> should state “Nominee Packet.”</w:t>
      </w:r>
    </w:p>
    <w:p w14:paraId="7A89793B" w14:textId="77777777" w:rsidR="00D67290" w:rsidRPr="00D73DA6" w:rsidRDefault="00D67290" w:rsidP="00D73DA6">
      <w:pPr>
        <w:spacing w:before="240"/>
      </w:pPr>
    </w:p>
    <w:sectPr w:rsidR="00D67290" w:rsidRPr="00D73DA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5CDE" w14:textId="77777777" w:rsidR="00FE01D7" w:rsidRDefault="00FE01D7" w:rsidP="009E579E">
      <w:pPr>
        <w:spacing w:after="0"/>
      </w:pPr>
      <w:r>
        <w:separator/>
      </w:r>
    </w:p>
  </w:endnote>
  <w:endnote w:type="continuationSeparator" w:id="0">
    <w:p w14:paraId="7F3271DE" w14:textId="77777777" w:rsidR="00FE01D7" w:rsidRDefault="00FE01D7" w:rsidP="009E57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aleway">
    <w:panose1 w:val="00000000000000000000"/>
    <w:charset w:val="4D"/>
    <w:family w:val="auto"/>
    <w:pitch w:val="variable"/>
    <w:sig w:usb0="A00002FF" w:usb1="5000205B" w:usb2="00000000" w:usb3="00000000" w:csb0="00000197"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D752" w14:textId="77777777" w:rsidR="00FE01D7" w:rsidRDefault="00FE01D7" w:rsidP="009E579E">
      <w:pPr>
        <w:spacing w:after="0"/>
      </w:pPr>
      <w:r>
        <w:separator/>
      </w:r>
    </w:p>
  </w:footnote>
  <w:footnote w:type="continuationSeparator" w:id="0">
    <w:p w14:paraId="6E697866" w14:textId="77777777" w:rsidR="00FE01D7" w:rsidRDefault="00FE01D7" w:rsidP="009E57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C3B8" w14:textId="05670EFB" w:rsidR="009E579E" w:rsidRDefault="009E579E" w:rsidP="009E579E">
    <w:pPr>
      <w:pStyle w:val="Header"/>
      <w:jc w:val="right"/>
    </w:pPr>
    <w:r>
      <w:t xml:space="preserve">N-2 Rector/Priest in Charge </w:t>
    </w:r>
    <w:r w:rsidR="000303B5">
      <w:t>Letter of Support</w:t>
    </w:r>
  </w:p>
  <w:p w14:paraId="5F8FEFD3" w14:textId="77777777" w:rsidR="009E579E" w:rsidRDefault="009E5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E79CB"/>
    <w:multiLevelType w:val="hybridMultilevel"/>
    <w:tmpl w:val="856AB83C"/>
    <w:lvl w:ilvl="0" w:tplc="04090001">
      <w:start w:val="1"/>
      <w:numFmt w:val="bullet"/>
      <w:lvlText w:val=""/>
      <w:lvlJc w:val="left"/>
      <w:pPr>
        <w:ind w:left="585" w:hanging="360"/>
      </w:pPr>
      <w:rPr>
        <w:rFonts w:ascii="Symbol" w:hAnsi="Symbol" w:hint="default"/>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num w:numId="1" w16cid:durableId="4364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DA6"/>
    <w:rsid w:val="000303B5"/>
    <w:rsid w:val="001841DA"/>
    <w:rsid w:val="00262F31"/>
    <w:rsid w:val="002A4543"/>
    <w:rsid w:val="00425CD4"/>
    <w:rsid w:val="004414FD"/>
    <w:rsid w:val="0045741C"/>
    <w:rsid w:val="00515220"/>
    <w:rsid w:val="007756EC"/>
    <w:rsid w:val="009E579E"/>
    <w:rsid w:val="00C2591B"/>
    <w:rsid w:val="00D05B46"/>
    <w:rsid w:val="00D67290"/>
    <w:rsid w:val="00D73DA6"/>
    <w:rsid w:val="00EF0FEF"/>
    <w:rsid w:val="00EF223C"/>
    <w:rsid w:val="00FE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6391"/>
  <w15:docId w15:val="{C94C1C31-1223-5D47-BE3C-B05EFEEE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3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4414FD"/>
  </w:style>
  <w:style w:type="character" w:customStyle="1" w:styleId="Style1Char">
    <w:name w:val="Style1 Char"/>
    <w:basedOn w:val="DefaultParagraphFont"/>
    <w:link w:val="Style1"/>
    <w:rsid w:val="004414FD"/>
    <w:rPr>
      <w:rFonts w:ascii="Times New Roman" w:hAnsi="Times New Roman"/>
      <w:sz w:val="24"/>
    </w:rPr>
  </w:style>
  <w:style w:type="paragraph" w:styleId="BalloonText">
    <w:name w:val="Balloon Text"/>
    <w:basedOn w:val="Normal"/>
    <w:link w:val="BalloonTextChar"/>
    <w:uiPriority w:val="99"/>
    <w:semiHidden/>
    <w:unhideWhenUsed/>
    <w:rsid w:val="009E57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79E"/>
    <w:rPr>
      <w:rFonts w:ascii="Tahoma" w:hAnsi="Tahoma" w:cs="Tahoma"/>
      <w:sz w:val="16"/>
      <w:szCs w:val="16"/>
    </w:rPr>
  </w:style>
  <w:style w:type="paragraph" w:customStyle="1" w:styleId="CM10">
    <w:name w:val="CM10"/>
    <w:basedOn w:val="Normal"/>
    <w:next w:val="Normal"/>
    <w:uiPriority w:val="99"/>
    <w:rsid w:val="009E579E"/>
    <w:pPr>
      <w:widowControl w:val="0"/>
      <w:autoSpaceDE w:val="0"/>
      <w:autoSpaceDN w:val="0"/>
      <w:adjustRightInd w:val="0"/>
      <w:spacing w:after="0"/>
    </w:pPr>
    <w:rPr>
      <w:rFonts w:ascii="Book Antiqua" w:eastAsia="Times New Roman" w:hAnsi="Book Antiqua" w:cs="Times New Roman"/>
      <w:szCs w:val="24"/>
    </w:rPr>
  </w:style>
  <w:style w:type="character" w:styleId="BookTitle">
    <w:name w:val="Book Title"/>
    <w:basedOn w:val="DefaultParagraphFont"/>
    <w:uiPriority w:val="33"/>
    <w:qFormat/>
    <w:rsid w:val="009E579E"/>
    <w:rPr>
      <w:rFonts w:cs="Times New Roman"/>
      <w:b/>
      <w:smallCaps/>
      <w:spacing w:val="5"/>
    </w:rPr>
  </w:style>
  <w:style w:type="paragraph" w:styleId="Header">
    <w:name w:val="header"/>
    <w:basedOn w:val="Normal"/>
    <w:link w:val="HeaderChar"/>
    <w:uiPriority w:val="99"/>
    <w:unhideWhenUsed/>
    <w:rsid w:val="009E579E"/>
    <w:pPr>
      <w:tabs>
        <w:tab w:val="center" w:pos="4680"/>
        <w:tab w:val="right" w:pos="9360"/>
      </w:tabs>
      <w:spacing w:after="0"/>
    </w:pPr>
  </w:style>
  <w:style w:type="character" w:customStyle="1" w:styleId="HeaderChar">
    <w:name w:val="Header Char"/>
    <w:basedOn w:val="DefaultParagraphFont"/>
    <w:link w:val="Header"/>
    <w:uiPriority w:val="99"/>
    <w:rsid w:val="009E579E"/>
    <w:rPr>
      <w:rFonts w:ascii="Times New Roman" w:hAnsi="Times New Roman"/>
      <w:sz w:val="24"/>
    </w:rPr>
  </w:style>
  <w:style w:type="paragraph" w:styleId="Footer">
    <w:name w:val="footer"/>
    <w:basedOn w:val="Normal"/>
    <w:link w:val="FooterChar"/>
    <w:uiPriority w:val="99"/>
    <w:unhideWhenUsed/>
    <w:rsid w:val="009E579E"/>
    <w:pPr>
      <w:tabs>
        <w:tab w:val="center" w:pos="4680"/>
        <w:tab w:val="right" w:pos="9360"/>
      </w:tabs>
      <w:spacing w:after="0"/>
    </w:pPr>
  </w:style>
  <w:style w:type="character" w:customStyle="1" w:styleId="FooterChar">
    <w:name w:val="Footer Char"/>
    <w:basedOn w:val="DefaultParagraphFont"/>
    <w:link w:val="Footer"/>
    <w:uiPriority w:val="99"/>
    <w:rsid w:val="009E579E"/>
    <w:rPr>
      <w:rFonts w:ascii="Times New Roman" w:hAnsi="Times New Roman"/>
      <w:sz w:val="24"/>
    </w:rPr>
  </w:style>
  <w:style w:type="paragraph" w:styleId="ListParagraph">
    <w:name w:val="List Paragraph"/>
    <w:basedOn w:val="Normal"/>
    <w:uiPriority w:val="34"/>
    <w:qFormat/>
    <w:rsid w:val="00D67290"/>
    <w:pPr>
      <w:spacing w:after="200" w:line="276" w:lineRule="auto"/>
      <w:ind w:left="720"/>
      <w:contextualSpacing/>
    </w:pPr>
    <w:rPr>
      <w:rFonts w:asciiTheme="minorHAnsi" w:hAnsiTheme="minorHAnsi"/>
      <w:sz w:val="22"/>
    </w:rPr>
  </w:style>
  <w:style w:type="paragraph" w:customStyle="1" w:styleId="Default">
    <w:name w:val="Default"/>
    <w:rsid w:val="00D67290"/>
    <w:pPr>
      <w:widowControl w:val="0"/>
      <w:autoSpaceDE w:val="0"/>
      <w:autoSpaceDN w:val="0"/>
      <w:adjustRightInd w:val="0"/>
      <w:spacing w:after="0"/>
    </w:pPr>
    <w:rPr>
      <w:rFonts w:ascii="Book Antiqua" w:eastAsia="Times New Roman" w:hAnsi="Book Antiqua" w:cs="Book Antiqua"/>
      <w:color w:val="000000"/>
      <w:sz w:val="24"/>
      <w:szCs w:val="24"/>
    </w:rPr>
  </w:style>
  <w:style w:type="paragraph" w:customStyle="1" w:styleId="CM18">
    <w:name w:val="CM18"/>
    <w:basedOn w:val="Default"/>
    <w:next w:val="Default"/>
    <w:uiPriority w:val="99"/>
    <w:rsid w:val="00D67290"/>
    <w:rPr>
      <w:rFonts w:cs="Times New Roman"/>
      <w:color w:val="auto"/>
    </w:rPr>
  </w:style>
  <w:style w:type="character" w:styleId="Hyperlink">
    <w:name w:val="Hyperlink"/>
    <w:basedOn w:val="DefaultParagraphFont"/>
    <w:uiPriority w:val="99"/>
    <w:semiHidden/>
    <w:unhideWhenUsed/>
    <w:rsid w:val="00D67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09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domi.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 Carlson</dc:creator>
  <cp:lastModifiedBy>Susie Shaefer</cp:lastModifiedBy>
  <cp:revision>7</cp:revision>
  <dcterms:created xsi:type="dcterms:W3CDTF">2021-05-03T14:49:00Z</dcterms:created>
  <dcterms:modified xsi:type="dcterms:W3CDTF">2025-10-30T20:52:00Z</dcterms:modified>
</cp:coreProperties>
</file>