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jc w:val="center"/>
        <w:rPr>
          <w:rFonts w:ascii="Garamond" w:cs="Garamond" w:eastAsia="Garamond" w:hAnsi="Garamond"/>
        </w:rPr>
      </w:pPr>
      <w:bookmarkStart w:colFirst="0" w:colLast="0" w:name="_shoqn6z5pmxr" w:id="0"/>
      <w:bookmarkEnd w:id="0"/>
      <w:r w:rsidDel="00000000" w:rsidR="00000000" w:rsidRPr="00000000">
        <w:rPr>
          <w:rFonts w:ascii="Garamond" w:cs="Garamond" w:eastAsia="Garamond" w:hAnsi="Garamond"/>
        </w:rPr>
        <w:drawing>
          <wp:inline distB="114300" distT="114300" distL="114300" distR="114300">
            <wp:extent cx="4724400" cy="709174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24400" cy="709174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240" w:lineRule="auto"/>
        <w:jc w:val="center"/>
        <w:rPr>
          <w:rFonts w:ascii="Garamond" w:cs="Garamond" w:eastAsia="Garamond" w:hAnsi="Garamond"/>
        </w:rPr>
      </w:pPr>
      <w:bookmarkStart w:colFirst="0" w:colLast="0" w:name="_pgk3dswehrru" w:id="1"/>
      <w:bookmarkEnd w:id="1"/>
      <w:r w:rsidDel="00000000" w:rsidR="00000000" w:rsidRPr="00000000">
        <w:rPr>
          <w:rFonts w:ascii="Garamond" w:cs="Garamond" w:eastAsia="Garamond" w:hAnsi="Garamond"/>
          <w:rtl w:val="0"/>
        </w:rPr>
        <w:t xml:space="preserve">A Holy </w:t>
      </w:r>
      <w:r w:rsidDel="00000000" w:rsidR="00000000" w:rsidRPr="00000000">
        <w:rPr>
          <w:rFonts w:ascii="Garamond" w:cs="Garamond" w:eastAsia="Garamond" w:hAnsi="Garamond"/>
          <w:rtl w:val="0"/>
        </w:rPr>
        <w:t xml:space="preserve">Monday Prayer Service</w:t>
      </w: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i w:val="1"/>
          <w:iCs w:val="1"/>
          <w:sz w:val="40"/>
          <w:szCs w:val="40"/>
        </w:rPr>
      </w:pPr>
      <w:r w:rsidDel="00000000" w:rsidR="00000000" w:rsidRPr="00000000">
        <w:rPr>
          <w:rFonts w:ascii="Garamond" w:cs="Garamond" w:eastAsia="Garamond" w:hAnsi="Garamond"/>
          <w:i w:val="1"/>
          <w:iCs w:val="1"/>
          <w:sz w:val="40"/>
          <w:szCs w:val="40"/>
          <w:rtl w:val="0"/>
        </w:rPr>
        <w:t xml:space="preserve">A Prayer Service for Anxious Times</w:t>
      </w:r>
    </w:p>
    <w:p w:rsidR="00000000" w:rsidDel="00000000" w:rsidP="00000000" w:rsidRDefault="00000000" w:rsidRPr="00000000" w14:paraId="00000004">
      <w:pPr>
        <w:spacing w:line="240" w:lineRule="auto"/>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05">
      <w:pPr>
        <w:pStyle w:val="Heading2"/>
        <w:spacing w:line="240" w:lineRule="auto"/>
        <w:rPr>
          <w:rFonts w:ascii="Garamond" w:cs="Garamond" w:eastAsia="Garamond" w:hAnsi="Garamond"/>
          <w:b w:val="1"/>
          <w:bCs w:val="1"/>
        </w:rPr>
      </w:pPr>
      <w:bookmarkStart w:colFirst="0" w:colLast="0" w:name="_iwzmnwu90p5g" w:id="2"/>
      <w:bookmarkEnd w:id="2"/>
      <w:r w:rsidDel="00000000" w:rsidR="00000000" w:rsidRPr="00000000">
        <w:rPr>
          <w:rFonts w:ascii="Garamond" w:cs="Garamond" w:eastAsia="Garamond" w:hAnsi="Garamond"/>
          <w:b w:val="1"/>
          <w:bCs w:val="1"/>
          <w:rtl w:val="0"/>
        </w:rPr>
        <w:t xml:space="preserve">About this Service</w:t>
      </w:r>
    </w:p>
    <w:p w:rsidR="00000000" w:rsidDel="00000000" w:rsidP="00000000" w:rsidRDefault="00000000" w:rsidRPr="00000000" w14:paraId="00000006">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Tonight you will be invited to </w:t>
      </w:r>
      <w:r w:rsidDel="00000000" w:rsidR="00000000" w:rsidRPr="00000000">
        <w:rPr>
          <w:rFonts w:ascii="Garamond" w:cs="Garamond" w:eastAsia="Garamond" w:hAnsi="Garamond"/>
          <w:i w:val="1"/>
          <w:iCs w:val="1"/>
          <w:sz w:val="28"/>
          <w:szCs w:val="28"/>
          <w:rtl w:val="0"/>
        </w:rPr>
        <w:t xml:space="preserve">take a prayer flag: </w:t>
      </w:r>
      <w:r w:rsidDel="00000000" w:rsidR="00000000" w:rsidRPr="00000000">
        <w:rPr>
          <w:rFonts w:ascii="Garamond" w:cs="Garamond" w:eastAsia="Garamond" w:hAnsi="Garamond"/>
          <w:i w:val="1"/>
          <w:iCs w:val="1"/>
          <w:sz w:val="28"/>
          <w:szCs w:val="28"/>
          <w:rtl w:val="0"/>
        </w:rPr>
        <w:t xml:space="preserve">green for lament, blue for grief, yellow for hope </w:t>
      </w:r>
    </w:p>
    <w:p w:rsidR="00000000" w:rsidDel="00000000" w:rsidP="00000000" w:rsidRDefault="00000000" w:rsidRPr="00000000" w14:paraId="00000007">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and to write your prayer upon it.  </w:t>
      </w:r>
    </w:p>
    <w:p w:rsidR="00000000" w:rsidDel="00000000" w:rsidP="00000000" w:rsidRDefault="00000000" w:rsidRPr="00000000" w14:paraId="00000008">
      <w:pPr>
        <w:spacing w:line="240" w:lineRule="auto"/>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09">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These prayers may be personal or communal, heavy or fragile.</w:t>
      </w:r>
    </w:p>
    <w:p w:rsidR="00000000" w:rsidDel="00000000" w:rsidP="00000000" w:rsidRDefault="00000000" w:rsidRPr="00000000" w14:paraId="0000000A">
      <w:pPr>
        <w:spacing w:line="240" w:lineRule="auto"/>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0B">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Toward the end of the service we will take these signs of our prayers and hang them outside these church walls to become a visible witness of our prayers. They will be entrusted to the wind of the Spirit, and offered for the healing of ourselves, our neighbors and the world.</w:t>
      </w:r>
      <w:r w:rsidDel="00000000" w:rsidR="00000000" w:rsidRPr="00000000">
        <w:rPr>
          <w:rtl w:val="0"/>
        </w:rPr>
      </w:r>
    </w:p>
    <w:p w:rsidR="00000000" w:rsidDel="00000000" w:rsidP="00000000" w:rsidRDefault="00000000" w:rsidRPr="00000000" w14:paraId="0000000C">
      <w:pPr>
        <w:spacing w:after="0" w:before="0"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D">
      <w:pPr>
        <w:spacing w:after="0" w:before="0" w:line="240" w:lineRule="auto"/>
        <w:rPr>
          <w:rFonts w:ascii="Garamond" w:cs="Garamond" w:eastAsia="Garamond" w:hAnsi="Garamond"/>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Opening/Gathering Music</w:t>
      </w:r>
      <w:r w:rsidDel="00000000" w:rsidR="00000000" w:rsidRPr="00000000">
        <w:rPr>
          <w:rtl w:val="0"/>
        </w:rPr>
      </w:r>
    </w:p>
    <w:p w:rsidR="00000000" w:rsidDel="00000000" w:rsidP="00000000" w:rsidRDefault="00000000" w:rsidRPr="00000000" w14:paraId="0000000F">
      <w:pPr>
        <w:spacing w:after="0" w:before="0"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0">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Leader: This night we gather across our diocese and with others gathering throughout the country and across the church. We know that Holy Week does not rush past sorrow, we lament; it does not deny grief, we grieve; and it does not settle or end in despair, for we have hope. Let us enter this time with tenderness toward ourselves and one another, and with confidence in the mercy of Christ, who walks this path with us.</w:t>
      </w:r>
    </w:p>
    <w:p w:rsidR="00000000" w:rsidDel="00000000" w:rsidP="00000000" w:rsidRDefault="00000000" w:rsidRPr="00000000" w14:paraId="00000011">
      <w:pPr>
        <w:spacing w:after="0" w:before="0" w:line="240" w:lineRule="auto"/>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12">
      <w:pPr>
        <w:spacing w:after="0" w:before="0" w:line="240" w:lineRule="auto"/>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Silence</w:t>
      </w:r>
    </w:p>
    <w:p w:rsidR="00000000" w:rsidDel="00000000" w:rsidP="00000000" w:rsidRDefault="00000000" w:rsidRPr="00000000" w14:paraId="00000013">
      <w:pPr>
        <w:spacing w:after="0" w:before="0" w:line="240" w:lineRule="auto"/>
        <w:rPr>
          <w:rFonts w:ascii="Garamond" w:cs="Garamond" w:eastAsia="Garamond" w:hAnsi="Garamond"/>
          <w:b w:val="1"/>
          <w:bCs w:val="1"/>
          <w:sz w:val="14"/>
          <w:szCs w:val="14"/>
        </w:rPr>
      </w:pPr>
      <w:r w:rsidDel="00000000" w:rsidR="00000000" w:rsidRPr="00000000">
        <w:rPr>
          <w:rtl w:val="0"/>
        </w:rPr>
      </w:r>
    </w:p>
    <w:p w:rsidR="00000000" w:rsidDel="00000000" w:rsidP="00000000" w:rsidRDefault="00000000" w:rsidRPr="00000000" w14:paraId="00000014">
      <w:pPr>
        <w:spacing w:after="0" w:before="0" w:line="240" w:lineRule="auto"/>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The Collect</w:t>
      </w:r>
    </w:p>
    <w:p w:rsidR="00000000" w:rsidDel="00000000" w:rsidP="00000000" w:rsidRDefault="00000000" w:rsidRPr="00000000" w14:paraId="00000015">
      <w:pPr>
        <w:spacing w:after="0" w:before="0"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6">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God be with you.</w:t>
      </w:r>
    </w:p>
    <w:p w:rsidR="00000000" w:rsidDel="00000000" w:rsidP="00000000" w:rsidRDefault="00000000" w:rsidRPr="00000000" w14:paraId="00000017">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And also with you.</w:t>
      </w:r>
    </w:p>
    <w:p w:rsidR="00000000" w:rsidDel="00000000" w:rsidP="00000000" w:rsidRDefault="00000000" w:rsidRPr="00000000" w14:paraId="00000018">
      <w:pPr>
        <w:spacing w:after="0" w:before="0"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9">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Almighty God, whose beloved Son walked the way of the cross and remains present with us always: Give us courage to speak the truth of what is broken, to bear the weight of love in a wounded world, and to trust in your love that never fails;</w:t>
      </w:r>
    </w:p>
    <w:p w:rsidR="00000000" w:rsidDel="00000000" w:rsidP="00000000" w:rsidRDefault="00000000" w:rsidRPr="00000000" w14:paraId="0000001A">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through Jesus Christ our Lord, who lives and reigns with you and the Holy Spirit,</w:t>
      </w:r>
    </w:p>
    <w:p w:rsidR="00000000" w:rsidDel="00000000" w:rsidP="00000000" w:rsidRDefault="00000000" w:rsidRPr="00000000" w14:paraId="0000001B">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one God, for ever and ever. Amen.</w:t>
      </w:r>
    </w:p>
    <w:p w:rsidR="00000000" w:rsidDel="00000000" w:rsidP="00000000" w:rsidRDefault="00000000" w:rsidRPr="00000000" w14:paraId="0000001C">
      <w:pPr>
        <w:pStyle w:val="Heading1"/>
        <w:spacing w:after="0" w:before="0" w:line="240" w:lineRule="auto"/>
        <w:jc w:val="center"/>
        <w:rPr>
          <w:rFonts w:ascii="Garamond" w:cs="Garamond" w:eastAsia="Garamond" w:hAnsi="Garamond"/>
        </w:rPr>
      </w:pPr>
      <w:bookmarkStart w:colFirst="0" w:colLast="0" w:name="_fnp3tcxvmkjs" w:id="3"/>
      <w:bookmarkEnd w:id="3"/>
      <w:r w:rsidDel="00000000" w:rsidR="00000000" w:rsidRPr="00000000">
        <w:rPr>
          <w:rtl w:val="0"/>
        </w:rPr>
      </w:r>
    </w:p>
    <w:p w:rsidR="00000000" w:rsidDel="00000000" w:rsidP="00000000" w:rsidRDefault="00000000" w:rsidRPr="00000000" w14:paraId="0000001D">
      <w:pPr>
        <w:pStyle w:val="Heading1"/>
        <w:spacing w:after="0" w:before="0" w:line="240" w:lineRule="auto"/>
        <w:jc w:val="center"/>
        <w:rPr>
          <w:rFonts w:ascii="Garamond" w:cs="Garamond" w:eastAsia="Garamond" w:hAnsi="Garamond"/>
        </w:rPr>
      </w:pPr>
      <w:bookmarkStart w:colFirst="0" w:colLast="0" w:name="_u88xftf0vhht" w:id="4"/>
      <w:bookmarkEnd w:id="4"/>
      <w:r w:rsidDel="00000000" w:rsidR="00000000" w:rsidRPr="00000000">
        <w:rPr>
          <w:rFonts w:ascii="Garamond" w:cs="Garamond" w:eastAsia="Garamond" w:hAnsi="Garamond"/>
          <w:rtl w:val="0"/>
        </w:rPr>
        <w:t xml:space="preserve">LAMENT</w:t>
      </w:r>
    </w:p>
    <w:p w:rsidR="00000000" w:rsidDel="00000000" w:rsidP="00000000" w:rsidRDefault="00000000" w:rsidRPr="00000000" w14:paraId="0000001E">
      <w:pPr>
        <w:spacing w:after="0" w:before="0" w:line="240" w:lineRule="auto"/>
        <w:jc w:val="center"/>
        <w:rPr>
          <w:i w:val="1"/>
          <w:iCs w:val="1"/>
        </w:rPr>
      </w:pPr>
      <w:r w:rsidDel="00000000" w:rsidR="00000000" w:rsidRPr="00000000">
        <w:rPr>
          <w:rFonts w:ascii="Garamond" w:cs="Garamond" w:eastAsia="Garamond" w:hAnsi="Garamond"/>
          <w:i w:val="1"/>
          <w:iCs w:val="1"/>
          <w:sz w:val="28"/>
          <w:szCs w:val="28"/>
          <w:rtl w:val="0"/>
        </w:rPr>
        <w:t xml:space="preserve">Lament</w:t>
      </w:r>
      <w:r w:rsidDel="00000000" w:rsidR="00000000" w:rsidRPr="00000000">
        <w:rPr>
          <w:rFonts w:ascii="Garamond" w:cs="Garamond" w:eastAsia="Garamond" w:hAnsi="Garamond"/>
          <w:b w:val="1"/>
          <w:bCs w:val="1"/>
          <w:i w:val="1"/>
          <w:iCs w:val="1"/>
          <w:sz w:val="28"/>
          <w:szCs w:val="28"/>
          <w:rtl w:val="0"/>
        </w:rPr>
        <w:t xml:space="preserve"> </w:t>
      </w:r>
      <w:r w:rsidDel="00000000" w:rsidR="00000000" w:rsidRPr="00000000">
        <w:rPr>
          <w:rFonts w:ascii="Garamond" w:cs="Garamond" w:eastAsia="Garamond" w:hAnsi="Garamond"/>
          <w:i w:val="1"/>
          <w:iCs w:val="1"/>
          <w:sz w:val="28"/>
          <w:szCs w:val="28"/>
          <w:rtl w:val="0"/>
        </w:rPr>
        <w:t xml:space="preserve">is the courage to tell the truth before God. It is the language of the Psalms, and the cry of the prophets. Lament names what is broken in our lives, in our Church, in our world.</w:t>
      </w:r>
      <w:r w:rsidDel="00000000" w:rsidR="00000000" w:rsidRPr="00000000">
        <w:rPr>
          <w:rtl w:val="0"/>
        </w:rPr>
      </w:r>
    </w:p>
    <w:p w:rsidR="00000000" w:rsidDel="00000000" w:rsidP="00000000" w:rsidRDefault="00000000" w:rsidRPr="00000000" w14:paraId="0000001F">
      <w:pPr>
        <w:spacing w:after="0" w:before="0"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0">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Scripture - Psalm 13</w:t>
      </w:r>
    </w:p>
    <w:tbl>
      <w:tblPr>
        <w:tblStyle w:val="Table1"/>
        <w:tblW w:w="67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
        <w:gridCol w:w="6285"/>
        <w:tblGridChange w:id="0">
          <w:tblGrid>
            <w:gridCol w:w="510"/>
            <w:gridCol w:w="6285"/>
          </w:tblGrid>
        </w:tblGridChange>
      </w:tblGrid>
      <w:tr>
        <w:trPr>
          <w:cantSplit w:val="0"/>
          <w:trHeight w:val="10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How long, O LORD?</w:t>
            </w:r>
          </w:p>
          <w:p w:rsidR="00000000" w:rsidDel="00000000" w:rsidP="00000000" w:rsidRDefault="00000000" w:rsidRPr="00000000" w14:paraId="00000023">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will you forget me for ever? *</w:t>
            </w:r>
          </w:p>
          <w:p w:rsidR="00000000" w:rsidDel="00000000" w:rsidP="00000000" w:rsidRDefault="00000000" w:rsidRPr="00000000" w14:paraId="00000024">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how long will you hide your face from me?</w:t>
            </w:r>
          </w:p>
        </w:tc>
      </w:tr>
    </w:tbl>
    <w:p w:rsidR="00000000" w:rsidDel="00000000" w:rsidP="00000000" w:rsidRDefault="00000000" w:rsidRPr="00000000" w14:paraId="00000025">
      <w:pPr>
        <w:spacing w:line="240" w:lineRule="auto"/>
        <w:rPr/>
      </w:pPr>
      <w:r w:rsidDel="00000000" w:rsidR="00000000" w:rsidRPr="00000000">
        <w:rPr>
          <w:rtl w:val="0"/>
        </w:rPr>
      </w:r>
    </w:p>
    <w:tbl>
      <w:tblPr>
        <w:tblStyle w:val="Table2"/>
        <w:tblW w:w="68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
        <w:gridCol w:w="6360"/>
        <w:tblGridChange w:id="0">
          <w:tblGrid>
            <w:gridCol w:w="510"/>
            <w:gridCol w:w="6360"/>
          </w:tblGrid>
        </w:tblGridChange>
      </w:tblGrid>
      <w:tr>
        <w:trPr>
          <w:cantSplit w:val="0"/>
          <w:trHeight w:val="10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How long shall I have perplexity in my mind,</w:t>
            </w:r>
          </w:p>
          <w:p w:rsidR="00000000" w:rsidDel="00000000" w:rsidP="00000000" w:rsidRDefault="00000000" w:rsidRPr="00000000" w14:paraId="00000028">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 grief in my heart, day after day? *</w:t>
            </w:r>
          </w:p>
          <w:p w:rsidR="00000000" w:rsidDel="00000000" w:rsidP="00000000" w:rsidRDefault="00000000" w:rsidRPr="00000000" w14:paraId="00000029">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how long shall my enemy triumph over me?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Look upon me and answer me, O LORD my God; *</w:t>
            </w:r>
          </w:p>
          <w:p w:rsidR="00000000" w:rsidDel="00000000" w:rsidP="00000000" w:rsidRDefault="00000000" w:rsidRPr="00000000" w14:paraId="0000002C">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give light to my eyes, lest I sleep in death;</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Lest my enemy say, "I have prevailed over him," *</w:t>
            </w:r>
          </w:p>
          <w:p w:rsidR="00000000" w:rsidDel="00000000" w:rsidP="00000000" w:rsidRDefault="00000000" w:rsidRPr="00000000" w14:paraId="0000002F">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and my foes rejoice that I have fallen.</w:t>
            </w:r>
          </w:p>
        </w:tc>
      </w:tr>
    </w:tbl>
    <w:p w:rsidR="00000000" w:rsidDel="00000000" w:rsidP="00000000" w:rsidRDefault="00000000" w:rsidRPr="00000000" w14:paraId="00000030">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Meditation</w:t>
        <w:br w:type="textWrapping"/>
      </w:r>
      <w:r w:rsidDel="00000000" w:rsidR="00000000" w:rsidRPr="00000000">
        <w:rPr>
          <w:rFonts w:ascii="Garamond" w:cs="Garamond" w:eastAsia="Garamond" w:hAnsi="Garamond"/>
          <w:sz w:val="28"/>
          <w:szCs w:val="28"/>
          <w:rtl w:val="0"/>
        </w:rPr>
        <w:t xml:space="preserve">Lament is the cry of those who believe that the world is not as it should be.</w:t>
        <w:br w:type="textWrapping"/>
        <w:t xml:space="preserve"> It is an act of bold faith. For in lament we address God directly.</w:t>
      </w:r>
    </w:p>
    <w:p w:rsidR="00000000" w:rsidDel="00000000" w:rsidP="00000000" w:rsidRDefault="00000000" w:rsidRPr="00000000" w14:paraId="00000031">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do not complain about God; we complain to God.</w:t>
      </w:r>
    </w:p>
    <w:p w:rsidR="00000000" w:rsidDel="00000000" w:rsidP="00000000" w:rsidRDefault="00000000" w:rsidRPr="00000000" w14:paraId="00000032">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Lament refuses both denial and despair. It insists that suffering be named, and that God be summoned into the pain of it.</w:t>
      </w:r>
    </w:p>
    <w:p w:rsidR="00000000" w:rsidDel="00000000" w:rsidP="00000000" w:rsidRDefault="00000000" w:rsidRPr="00000000" w14:paraId="00000033">
      <w:pPr>
        <w:spacing w:after="240" w:before="240"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i w:val="1"/>
          <w:iCs w:val="1"/>
          <w:sz w:val="24"/>
          <w:szCs w:val="24"/>
          <w:rtl w:val="0"/>
        </w:rPr>
        <w:t xml:space="preserve">Walter Brueggemann  (slightly adapted for liturgical reading): The Message of the Psalms: A Theological Commentary(Minneapolis: Augsburg Publishing House, 1984), pp. 52–53.</w:t>
      </w:r>
      <w:r w:rsidDel="00000000" w:rsidR="00000000" w:rsidRPr="00000000">
        <w:rPr>
          <w:rtl w:val="0"/>
        </w:rPr>
      </w:r>
    </w:p>
    <w:p w:rsidR="00000000" w:rsidDel="00000000" w:rsidP="00000000" w:rsidRDefault="00000000" w:rsidRPr="00000000" w14:paraId="00000034">
      <w:pPr>
        <w:spacing w:after="0" w:before="0" w:line="240" w:lineRule="auto"/>
        <w:ind w:left="0" w:right="60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Green Prayer Flags</w:t>
      </w:r>
    </w:p>
    <w:p w:rsidR="00000000" w:rsidDel="00000000" w:rsidP="00000000" w:rsidRDefault="00000000" w:rsidRPr="00000000" w14:paraId="00000035">
      <w:pPr>
        <w:spacing w:after="0" w:before="0" w:line="240" w:lineRule="auto"/>
        <w:ind w:left="0" w:right="600" w:firstLine="0"/>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4"/>
          <w:szCs w:val="24"/>
          <w:rtl w:val="0"/>
        </w:rPr>
        <w:t xml:space="preserve">Pass out green flags with sharpies or writing implements and have people write their lament.  You can ask the question below.  We suggest meditative singing while this is happening. </w:t>
      </w:r>
      <w:r w:rsidDel="00000000" w:rsidR="00000000" w:rsidRPr="00000000">
        <w:rPr>
          <w:rFonts w:ascii="Garamond" w:cs="Garamond" w:eastAsia="Garamond" w:hAnsi="Garamond"/>
          <w:i w:val="1"/>
          <w:iCs w:val="1"/>
          <w:sz w:val="28"/>
          <w:szCs w:val="28"/>
          <w:rtl w:val="0"/>
        </w:rPr>
        <w:t xml:space="preserve"> </w:t>
      </w:r>
    </w:p>
    <w:p w:rsidR="00000000" w:rsidDel="00000000" w:rsidP="00000000" w:rsidRDefault="00000000" w:rsidRPr="00000000" w14:paraId="00000036">
      <w:pPr>
        <w:spacing w:after="0" w:before="0"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7">
      <w:pPr>
        <w:spacing w:after="0" w:before="0" w:line="240" w:lineRule="auto"/>
        <w:ind w:right="60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Leader: </w:t>
      </w:r>
      <w:r w:rsidDel="00000000" w:rsidR="00000000" w:rsidRPr="00000000">
        <w:rPr>
          <w:rFonts w:ascii="Garamond" w:cs="Garamond" w:eastAsia="Garamond" w:hAnsi="Garamond"/>
          <w:sz w:val="28"/>
          <w:szCs w:val="28"/>
          <w:rtl w:val="0"/>
        </w:rPr>
        <w:t xml:space="preserve">What feels broken, unjust, burdening or weighing you down, in our Church, in our world?</w:t>
      </w:r>
      <w:r w:rsidDel="00000000" w:rsidR="00000000" w:rsidRPr="00000000">
        <w:rPr>
          <w:rFonts w:ascii="Garamond" w:cs="Garamond" w:eastAsia="Garamond" w:hAnsi="Garamond"/>
          <w:sz w:val="28"/>
          <w:szCs w:val="28"/>
          <w:rtl w:val="0"/>
        </w:rPr>
        <w:t xml:space="preserve"> Please write your prayer on your green flags</w:t>
      </w:r>
    </w:p>
    <w:p w:rsidR="00000000" w:rsidDel="00000000" w:rsidP="00000000" w:rsidRDefault="00000000" w:rsidRPr="00000000" w14:paraId="00000038">
      <w:pPr>
        <w:spacing w:after="0" w:before="0"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9">
      <w:pPr>
        <w:spacing w:after="0" w:before="0" w:line="240" w:lineRule="auto"/>
        <w:ind w:right="60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Music Suggestion - “O Lord Hear my Prayer” (Taize)</w:t>
      </w:r>
      <w:r w:rsidDel="00000000" w:rsidR="00000000" w:rsidRPr="00000000">
        <w:rPr>
          <w:rtl w:val="0"/>
        </w:rPr>
      </w:r>
    </w:p>
    <w:p w:rsidR="00000000" w:rsidDel="00000000" w:rsidP="00000000" w:rsidRDefault="00000000" w:rsidRPr="00000000" w14:paraId="0000003A">
      <w:pPr>
        <w:pStyle w:val="Heading1"/>
        <w:spacing w:line="240" w:lineRule="auto"/>
        <w:ind w:right="600"/>
        <w:jc w:val="center"/>
        <w:rPr>
          <w:rFonts w:ascii="Garamond" w:cs="Garamond" w:eastAsia="Garamond" w:hAnsi="Garamond"/>
        </w:rPr>
      </w:pPr>
      <w:bookmarkStart w:colFirst="0" w:colLast="0" w:name="_cco120sl7zwq" w:id="5"/>
      <w:bookmarkEnd w:id="5"/>
      <w:r w:rsidDel="00000000" w:rsidR="00000000" w:rsidRPr="00000000">
        <w:rPr>
          <w:rFonts w:ascii="Garamond" w:cs="Garamond" w:eastAsia="Garamond" w:hAnsi="Garamond"/>
          <w:rtl w:val="0"/>
        </w:rPr>
        <w:t xml:space="preserve">GRIEF </w:t>
      </w:r>
    </w:p>
    <w:p w:rsidR="00000000" w:rsidDel="00000000" w:rsidP="00000000" w:rsidRDefault="00000000" w:rsidRPr="00000000" w14:paraId="0000003B">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i w:val="1"/>
          <w:iCs w:val="1"/>
          <w:sz w:val="28"/>
          <w:szCs w:val="28"/>
          <w:rtl w:val="0"/>
        </w:rPr>
        <w:t xml:space="preserve">Grief</w:t>
      </w:r>
      <w:r w:rsidDel="00000000" w:rsidR="00000000" w:rsidRPr="00000000">
        <w:rPr>
          <w:rFonts w:ascii="Garamond" w:cs="Garamond" w:eastAsia="Garamond" w:hAnsi="Garamond"/>
          <w:i w:val="1"/>
          <w:iCs w:val="1"/>
          <w:sz w:val="28"/>
          <w:szCs w:val="28"/>
          <w:rtl w:val="0"/>
        </w:rPr>
        <w:t xml:space="preserve"> is love’s response to loss. It is the ache beneath the words, the silence after the tears, the weight we have been carrying, sometimes quietly, for a long time.</w:t>
      </w:r>
      <w:r w:rsidDel="00000000" w:rsidR="00000000" w:rsidRPr="00000000">
        <w:rPr>
          <w:rtl w:val="0"/>
        </w:rPr>
      </w:r>
    </w:p>
    <w:p w:rsidR="00000000" w:rsidDel="00000000" w:rsidP="00000000" w:rsidRDefault="00000000" w:rsidRPr="00000000" w14:paraId="0000003C">
      <w:pPr>
        <w:pStyle w:val="Heading3"/>
        <w:keepNext w:val="0"/>
        <w:keepLines w:val="0"/>
        <w:spacing w:before="280" w:line="240" w:lineRule="auto"/>
        <w:ind w:right="600"/>
        <w:rPr>
          <w:rFonts w:ascii="Garamond" w:cs="Garamond" w:eastAsia="Garamond" w:hAnsi="Garamond"/>
          <w:b w:val="1"/>
          <w:bCs w:val="1"/>
          <w:color w:val="000000"/>
          <w:sz w:val="26"/>
          <w:szCs w:val="26"/>
        </w:rPr>
      </w:pPr>
      <w:bookmarkStart w:colFirst="0" w:colLast="0" w:name="_jrtl6dwjj3lq" w:id="6"/>
      <w:bookmarkEnd w:id="6"/>
      <w:r w:rsidDel="00000000" w:rsidR="00000000" w:rsidRPr="00000000">
        <w:rPr>
          <w:rFonts w:ascii="Garamond" w:cs="Garamond" w:eastAsia="Garamond" w:hAnsi="Garamond"/>
          <w:b w:val="1"/>
          <w:bCs w:val="1"/>
          <w:color w:val="000000"/>
          <w:sz w:val="26"/>
          <w:szCs w:val="26"/>
          <w:rtl w:val="0"/>
        </w:rPr>
        <w:t xml:space="preserve">Scripture: John 11:32–36</w:t>
      </w:r>
    </w:p>
    <w:p w:rsidR="00000000" w:rsidDel="00000000" w:rsidP="00000000" w:rsidRDefault="00000000" w:rsidRPr="00000000" w14:paraId="0000003D">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When Mary came where Jesus was and saw him, she knelt at his feet and said to him, “Lord, if you had been here, my brother would not have died.”</w:t>
      </w:r>
    </w:p>
    <w:p w:rsidR="00000000" w:rsidDel="00000000" w:rsidP="00000000" w:rsidRDefault="00000000" w:rsidRPr="00000000" w14:paraId="0000003E">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When Jesus saw her weeping, and the Jews who came with her also weeping,</w:t>
        <w:br w:type="textWrapping"/>
        <w:t xml:space="preserve"> he was greatly disturbed in spirit and deeply moved.  He said, “Where have you laid him?” They said to him, “Lord, come and see.”</w:t>
      </w:r>
    </w:p>
    <w:p w:rsidR="00000000" w:rsidDel="00000000" w:rsidP="00000000" w:rsidRDefault="00000000" w:rsidRPr="00000000" w14:paraId="0000003F">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Jesus began to weep.</w:t>
      </w:r>
    </w:p>
    <w:p w:rsidR="00000000" w:rsidDel="00000000" w:rsidP="00000000" w:rsidRDefault="00000000" w:rsidRPr="00000000" w14:paraId="00000040">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So the Jews said, “See how he loved him!”</w:t>
      </w:r>
    </w:p>
    <w:p w:rsidR="00000000" w:rsidDel="00000000" w:rsidP="00000000" w:rsidRDefault="00000000" w:rsidRPr="00000000" w14:paraId="00000041">
      <w:pPr>
        <w:spacing w:after="240" w:before="24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Meditation</w:t>
      </w:r>
    </w:p>
    <w:p w:rsidR="00000000" w:rsidDel="00000000" w:rsidP="00000000" w:rsidRDefault="00000000" w:rsidRPr="00000000" w14:paraId="00000042">
      <w:pPr>
        <w:spacing w:after="240" w:before="240" w:line="240" w:lineRule="auto"/>
        <w:ind w:left="0" w:right="600" w:firstLine="0"/>
        <w:rPr>
          <w:rFonts w:ascii="Garamond" w:cs="Garamond" w:eastAsia="Garamond" w:hAnsi="Garamond"/>
          <w:i w:val="1"/>
          <w:iCs w:val="1"/>
          <w:sz w:val="24"/>
          <w:szCs w:val="24"/>
        </w:rPr>
      </w:pPr>
      <w:r w:rsidDel="00000000" w:rsidR="00000000" w:rsidRPr="00000000">
        <w:rPr>
          <w:rFonts w:ascii="Garamond" w:cs="Garamond" w:eastAsia="Garamond" w:hAnsi="Garamond"/>
          <w:sz w:val="28"/>
          <w:szCs w:val="28"/>
          <w:rtl w:val="0"/>
        </w:rPr>
        <w:t xml:space="preserve">“No one ever told me that grief felt </w:t>
      </w:r>
      <w:r w:rsidDel="00000000" w:rsidR="00000000" w:rsidRPr="00000000">
        <w:rPr>
          <w:rFonts w:ascii="Garamond" w:cs="Garamond" w:eastAsia="Garamond" w:hAnsi="Garamond"/>
          <w:sz w:val="28"/>
          <w:szCs w:val="28"/>
          <w:rtl w:val="0"/>
        </w:rPr>
        <w:t xml:space="preserve">so like</w:t>
      </w:r>
      <w:r w:rsidDel="00000000" w:rsidR="00000000" w:rsidRPr="00000000">
        <w:rPr>
          <w:rFonts w:ascii="Garamond" w:cs="Garamond" w:eastAsia="Garamond" w:hAnsi="Garamond"/>
          <w:sz w:val="28"/>
          <w:szCs w:val="28"/>
          <w:rtl w:val="0"/>
        </w:rPr>
        <w:t xml:space="preserve"> fear.</w:t>
        <w:br w:type="textWrapping"/>
        <w:t xml:space="preserve"> I am not afraid, but the sensation is like being afraid.</w:t>
        <w:br w:type="textWrapping"/>
        <w:t xml:space="preserve"> The same fluttering in the stomach, the same restlessness, the yawning. I keep on swallowing.”  </w:t>
      </w:r>
      <w:r w:rsidDel="00000000" w:rsidR="00000000" w:rsidRPr="00000000">
        <w:rPr>
          <w:rFonts w:ascii="Garamond" w:cs="Garamond" w:eastAsia="Garamond" w:hAnsi="Garamond"/>
          <w:i w:val="1"/>
          <w:iCs w:val="1"/>
          <w:sz w:val="24"/>
          <w:szCs w:val="24"/>
          <w:rtl w:val="0"/>
        </w:rPr>
        <w:t xml:space="preserve">— C. S. Lewis, A Grief Observed (1961), Chapter 1.</w:t>
      </w:r>
    </w:p>
    <w:p w:rsidR="00000000" w:rsidDel="00000000" w:rsidP="00000000" w:rsidRDefault="00000000" w:rsidRPr="00000000" w14:paraId="00000043">
      <w:pPr>
        <w:spacing w:line="240" w:lineRule="auto"/>
        <w:ind w:right="60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Blue Prayer Flags</w:t>
      </w:r>
    </w:p>
    <w:p w:rsidR="00000000" w:rsidDel="00000000" w:rsidP="00000000" w:rsidRDefault="00000000" w:rsidRPr="00000000" w14:paraId="00000044">
      <w:pPr>
        <w:spacing w:line="240" w:lineRule="auto"/>
        <w:ind w:right="600"/>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4"/>
          <w:szCs w:val="24"/>
          <w:rtl w:val="0"/>
        </w:rPr>
        <w:t xml:space="preserve">Pass out blue flags with sharpies or writing implements and have people write their grief. You can ask the question below.  We suggest meditative singing while this is happening. </w:t>
      </w:r>
      <w:r w:rsidDel="00000000" w:rsidR="00000000" w:rsidRPr="00000000">
        <w:rPr>
          <w:rFonts w:ascii="Garamond" w:cs="Garamond" w:eastAsia="Garamond" w:hAnsi="Garamond"/>
          <w:i w:val="1"/>
          <w:iCs w:val="1"/>
          <w:sz w:val="28"/>
          <w:szCs w:val="28"/>
          <w:rtl w:val="0"/>
        </w:rPr>
        <w:t xml:space="preserve"> </w:t>
      </w:r>
    </w:p>
    <w:p w:rsidR="00000000" w:rsidDel="00000000" w:rsidP="00000000" w:rsidRDefault="00000000" w:rsidRPr="00000000" w14:paraId="00000045">
      <w:pPr>
        <w:spacing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6">
      <w:pPr>
        <w:spacing w:line="240" w:lineRule="auto"/>
        <w:ind w:right="60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Leader: </w:t>
      </w:r>
      <w:r w:rsidDel="00000000" w:rsidR="00000000" w:rsidRPr="00000000">
        <w:rPr>
          <w:rFonts w:ascii="Garamond" w:cs="Garamond" w:eastAsia="Garamond" w:hAnsi="Garamond"/>
          <w:sz w:val="28"/>
          <w:szCs w:val="28"/>
          <w:rtl w:val="0"/>
        </w:rPr>
        <w:t xml:space="preserve">What sorrow needs to be placed in God’s hands?</w:t>
      </w:r>
      <w:r w:rsidDel="00000000" w:rsidR="00000000" w:rsidRPr="00000000">
        <w:rPr>
          <w:rFonts w:ascii="Garamond" w:cs="Garamond" w:eastAsia="Garamond" w:hAnsi="Garamond"/>
          <w:sz w:val="28"/>
          <w:szCs w:val="28"/>
          <w:rtl w:val="0"/>
        </w:rPr>
        <w:t xml:space="preserve"> Write your prayer  on your blue flag. </w:t>
      </w:r>
    </w:p>
    <w:p w:rsidR="00000000" w:rsidDel="00000000" w:rsidP="00000000" w:rsidRDefault="00000000" w:rsidRPr="00000000" w14:paraId="00000047">
      <w:pPr>
        <w:spacing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8">
      <w:pPr>
        <w:spacing w:after="0" w:before="0" w:line="240" w:lineRule="auto"/>
        <w:ind w:right="60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Music - </w:t>
      </w:r>
    </w:p>
    <w:p w:rsidR="00000000" w:rsidDel="00000000" w:rsidP="00000000" w:rsidRDefault="00000000" w:rsidRPr="00000000" w14:paraId="00000049">
      <w:pPr>
        <w:spacing w:after="0" w:before="0"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A">
      <w:pPr>
        <w:spacing w:after="0" w:before="0" w:line="240" w:lineRule="auto"/>
        <w:ind w:right="600"/>
        <w:jc w:val="center"/>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36"/>
          <w:szCs w:val="36"/>
          <w:rtl w:val="0"/>
        </w:rPr>
        <w:t xml:space="preserve">A Litany of Longing</w:t>
      </w:r>
      <w:r w:rsidDel="00000000" w:rsidR="00000000" w:rsidRPr="00000000">
        <w:rPr>
          <w:rtl w:val="0"/>
        </w:rPr>
      </w:r>
    </w:p>
    <w:p w:rsidR="00000000" w:rsidDel="00000000" w:rsidP="00000000" w:rsidRDefault="00000000" w:rsidRPr="00000000" w14:paraId="0000004B">
      <w:pPr>
        <w:spacing w:after="0" w:before="0" w:line="240" w:lineRule="auto"/>
        <w:ind w:right="600"/>
        <w:jc w:val="cente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4C">
      <w:pPr>
        <w:spacing w:after="240" w:before="40" w:lineRule="auto"/>
        <w:ind w:right="480"/>
        <w:jc w:val="left"/>
        <w:rPr>
          <w:rFonts w:ascii="Garamond" w:cs="Garamond" w:eastAsia="Garamond" w:hAnsi="Garamond"/>
          <w:sz w:val="28"/>
          <w:szCs w:val="28"/>
        </w:rPr>
      </w:pPr>
      <w:r w:rsidDel="00000000" w:rsidR="00000000" w:rsidRPr="00000000">
        <w:rPr>
          <w:rFonts w:ascii="Garamond" w:cs="Garamond" w:eastAsia="Garamond" w:hAnsi="Garamond"/>
          <w:i w:val="1"/>
          <w:iCs w:val="1"/>
          <w:sz w:val="28"/>
          <w:szCs w:val="28"/>
          <w:rtl w:val="0"/>
        </w:rPr>
        <w:t xml:space="preserve">Leader: </w:t>
      </w:r>
      <w:r w:rsidDel="00000000" w:rsidR="00000000" w:rsidRPr="00000000">
        <w:rPr>
          <w:rFonts w:ascii="Garamond" w:cs="Garamond" w:eastAsia="Garamond" w:hAnsi="Garamond"/>
          <w:sz w:val="28"/>
          <w:szCs w:val="28"/>
          <w:rtl w:val="0"/>
        </w:rPr>
        <w:t xml:space="preserve">Having named our brokenness. Having offered our grief. Let us offer our prayers to God. </w:t>
      </w:r>
    </w:p>
    <w:p w:rsidR="00000000" w:rsidDel="00000000" w:rsidP="00000000" w:rsidRDefault="00000000" w:rsidRPr="00000000" w14:paraId="0000004D">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For a world where power dominates, fear is weaponized, and truth is distorted; </w:t>
        <w:br w:type="textWrapping"/>
        <w:t xml:space="preserve">May mercy prevail, may cruelty die, and compassion reign. </w:t>
      </w:r>
      <w:r w:rsidDel="00000000" w:rsidR="00000000" w:rsidRPr="00000000">
        <w:rPr>
          <w:rtl w:val="0"/>
        </w:rPr>
      </w:r>
    </w:p>
    <w:p w:rsidR="00000000" w:rsidDel="00000000" w:rsidP="00000000" w:rsidRDefault="00000000" w:rsidRPr="00000000" w14:paraId="0000004E">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make your presence known.</w:t>
      </w:r>
    </w:p>
    <w:p w:rsidR="00000000" w:rsidDel="00000000" w:rsidP="00000000" w:rsidRDefault="00000000" w:rsidRPr="00000000" w14:paraId="0000004F">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show us your face.</w:t>
      </w:r>
    </w:p>
    <w:p w:rsidR="00000000" w:rsidDel="00000000" w:rsidP="00000000" w:rsidRDefault="00000000" w:rsidRPr="00000000" w14:paraId="00000050">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hear our prayers.</w:t>
      </w:r>
    </w:p>
    <w:p w:rsidR="00000000" w:rsidDel="00000000" w:rsidP="00000000" w:rsidRDefault="00000000" w:rsidRPr="00000000" w14:paraId="00000051">
      <w:pPr>
        <w:spacing w:after="0" w:before="0"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2">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For nations divided against themselves, for leaders who sow suspicion and contempt,</w:t>
        <w:br w:type="textWrapping"/>
        <w:t xml:space="preserve">for policies that harm, for laws that wound</w:t>
      </w:r>
    </w:p>
    <w:p w:rsidR="00000000" w:rsidDel="00000000" w:rsidP="00000000" w:rsidRDefault="00000000" w:rsidRPr="00000000" w14:paraId="00000053">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May mercy prevail, may cruelty die, and compassion reign</w:t>
      </w:r>
      <w:r w:rsidDel="00000000" w:rsidR="00000000" w:rsidRPr="00000000">
        <w:rPr>
          <w:rtl w:val="0"/>
        </w:rPr>
      </w:r>
    </w:p>
    <w:p w:rsidR="00000000" w:rsidDel="00000000" w:rsidP="00000000" w:rsidRDefault="00000000" w:rsidRPr="00000000" w14:paraId="00000054">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make your presence known.</w:t>
      </w:r>
    </w:p>
    <w:p w:rsidR="00000000" w:rsidDel="00000000" w:rsidP="00000000" w:rsidRDefault="00000000" w:rsidRPr="00000000" w14:paraId="00000055">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show us your face.</w:t>
      </w:r>
    </w:p>
    <w:p w:rsidR="00000000" w:rsidDel="00000000" w:rsidP="00000000" w:rsidRDefault="00000000" w:rsidRPr="00000000" w14:paraId="00000056">
      <w:pPr>
        <w:spacing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Holy One, hear our prayers.</w:t>
      </w:r>
      <w:r w:rsidDel="00000000" w:rsidR="00000000" w:rsidRPr="00000000">
        <w:rPr>
          <w:rtl w:val="0"/>
        </w:rPr>
      </w:r>
    </w:p>
    <w:p w:rsidR="00000000" w:rsidDel="00000000" w:rsidP="00000000" w:rsidRDefault="00000000" w:rsidRPr="00000000" w14:paraId="00000057">
      <w:pPr>
        <w:spacing w:after="0" w:before="0"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8">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For immigrants, refugees and targeted communities; </w:t>
        <w:br w:type="textWrapping"/>
        <w:t xml:space="preserve">May mercy prevail, may cruelty die, and compassion reign</w:t>
      </w:r>
    </w:p>
    <w:p w:rsidR="00000000" w:rsidDel="00000000" w:rsidP="00000000" w:rsidRDefault="00000000" w:rsidRPr="00000000" w14:paraId="00000059">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make your presence known.</w:t>
      </w:r>
    </w:p>
    <w:p w:rsidR="00000000" w:rsidDel="00000000" w:rsidP="00000000" w:rsidRDefault="00000000" w:rsidRPr="00000000" w14:paraId="0000005A">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show us your face.</w:t>
      </w:r>
    </w:p>
    <w:p w:rsidR="00000000" w:rsidDel="00000000" w:rsidP="00000000" w:rsidRDefault="00000000" w:rsidRPr="00000000" w14:paraId="0000005B">
      <w:pPr>
        <w:spacing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Holy One, hear our prayers.</w:t>
      </w:r>
      <w:r w:rsidDel="00000000" w:rsidR="00000000" w:rsidRPr="00000000">
        <w:rPr>
          <w:rFonts w:ascii="Garamond" w:cs="Garamond" w:eastAsia="Garamond" w:hAnsi="Garamond"/>
          <w:sz w:val="28"/>
          <w:szCs w:val="28"/>
          <w:rtl w:val="0"/>
        </w:rPr>
        <w:br w:type="textWrapping"/>
      </w:r>
    </w:p>
    <w:p w:rsidR="00000000" w:rsidDel="00000000" w:rsidP="00000000" w:rsidRDefault="00000000" w:rsidRPr="00000000" w14:paraId="0000005C">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For a Church tempted to complacency and silence in the face of injustice,   </w:t>
        <w:br w:type="textWrapping"/>
        <w:t xml:space="preserve">that we may speak boldly and act courageously, with humility and love</w:t>
        <w:br w:type="textWrapping"/>
        <w:t xml:space="preserve">May mercy prevail, may cruelty die, and compassion reign</w:t>
      </w:r>
    </w:p>
    <w:p w:rsidR="00000000" w:rsidDel="00000000" w:rsidP="00000000" w:rsidRDefault="00000000" w:rsidRPr="00000000" w14:paraId="0000005D">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make your presence known.</w:t>
      </w:r>
    </w:p>
    <w:p w:rsidR="00000000" w:rsidDel="00000000" w:rsidP="00000000" w:rsidRDefault="00000000" w:rsidRPr="00000000" w14:paraId="0000005E">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show us your face.</w:t>
      </w:r>
    </w:p>
    <w:p w:rsidR="00000000" w:rsidDel="00000000" w:rsidP="00000000" w:rsidRDefault="00000000" w:rsidRPr="00000000" w14:paraId="0000005F">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hear our prayers.</w:t>
      </w:r>
    </w:p>
    <w:p w:rsidR="00000000" w:rsidDel="00000000" w:rsidP="00000000" w:rsidRDefault="00000000" w:rsidRPr="00000000" w14:paraId="0000006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For those exhausted by the noise and fearful for our future; </w:t>
        <w:br w:type="textWrapping"/>
        <w:t xml:space="preserve">That hope will take root and love will prove stronger than hate.</w:t>
        <w:br w:type="textWrapping"/>
        <w:t xml:space="preserve">May mercy prevail, may cruelty die, and compassion reign</w:t>
      </w:r>
    </w:p>
    <w:p w:rsidR="00000000" w:rsidDel="00000000" w:rsidP="00000000" w:rsidRDefault="00000000" w:rsidRPr="00000000" w14:paraId="00000061">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62">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make your presence known.</w:t>
      </w:r>
    </w:p>
    <w:p w:rsidR="00000000" w:rsidDel="00000000" w:rsidP="00000000" w:rsidRDefault="00000000" w:rsidRPr="00000000" w14:paraId="00000063">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show us your face.</w:t>
      </w:r>
    </w:p>
    <w:p w:rsidR="00000000" w:rsidDel="00000000" w:rsidP="00000000" w:rsidRDefault="00000000" w:rsidRPr="00000000" w14:paraId="00000064">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hear our prayers.</w:t>
      </w:r>
    </w:p>
    <w:p w:rsidR="00000000" w:rsidDel="00000000" w:rsidP="00000000" w:rsidRDefault="00000000" w:rsidRPr="00000000" w14:paraId="00000065">
      <w:pPr>
        <w:spacing w:after="0" w:before="0"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66">
      <w:pPr>
        <w:spacing w:after="240" w:before="40" w:lineRule="auto"/>
        <w:ind w:right="480"/>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I invite you to offer your prayers and longings, either silently or aloud.</w:t>
      </w:r>
    </w:p>
    <w:p w:rsidR="00000000" w:rsidDel="00000000" w:rsidP="00000000" w:rsidRDefault="00000000" w:rsidRPr="00000000" w14:paraId="00000067">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May mercy prevail, may cruelty die, and compassion reign</w:t>
      </w:r>
    </w:p>
    <w:p w:rsidR="00000000" w:rsidDel="00000000" w:rsidP="00000000" w:rsidRDefault="00000000" w:rsidRPr="00000000" w14:paraId="00000068">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69">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make your presence known.</w:t>
      </w:r>
    </w:p>
    <w:p w:rsidR="00000000" w:rsidDel="00000000" w:rsidP="00000000" w:rsidRDefault="00000000" w:rsidRPr="00000000" w14:paraId="0000006A">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show us your face.</w:t>
      </w:r>
    </w:p>
    <w:p w:rsidR="00000000" w:rsidDel="00000000" w:rsidP="00000000" w:rsidRDefault="00000000" w:rsidRPr="00000000" w14:paraId="0000006B">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Holy One, hear our prayers.</w:t>
      </w:r>
      <w:r w:rsidDel="00000000" w:rsidR="00000000" w:rsidRPr="00000000">
        <w:rPr>
          <w:rtl w:val="0"/>
        </w:rPr>
      </w:r>
    </w:p>
    <w:p w:rsidR="00000000" w:rsidDel="00000000" w:rsidP="00000000" w:rsidRDefault="00000000" w:rsidRPr="00000000" w14:paraId="0000006C">
      <w:pPr>
        <w:spacing w:after="240" w:before="24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Music-</w:t>
      </w:r>
    </w:p>
    <w:p w:rsidR="00000000" w:rsidDel="00000000" w:rsidP="00000000" w:rsidRDefault="00000000" w:rsidRPr="00000000" w14:paraId="0000006D">
      <w:pPr>
        <w:spacing w:after="240" w:before="240" w:line="240" w:lineRule="auto"/>
        <w:ind w:left="0" w:right="600" w:firstLine="0"/>
        <w:jc w:val="center"/>
        <w:rPr>
          <w:rFonts w:ascii="Garamond" w:cs="Garamond" w:eastAsia="Garamond" w:hAnsi="Garamond"/>
          <w:i w:val="1"/>
          <w:iCs w:val="1"/>
        </w:rPr>
      </w:pPr>
      <w:r w:rsidDel="00000000" w:rsidR="00000000" w:rsidRPr="00000000">
        <w:rPr>
          <w:rFonts w:ascii="Garamond" w:cs="Garamond" w:eastAsia="Garamond" w:hAnsi="Garamond"/>
          <w:sz w:val="54"/>
          <w:szCs w:val="54"/>
          <w:rtl w:val="0"/>
        </w:rPr>
        <w:t xml:space="preserve">HOPE</w:t>
      </w:r>
      <w:r w:rsidDel="00000000" w:rsidR="00000000" w:rsidRPr="00000000">
        <w:rPr>
          <w:rFonts w:ascii="Garamond" w:cs="Garamond" w:eastAsia="Garamond" w:hAnsi="Garamond"/>
          <w:rtl w:val="0"/>
        </w:rPr>
        <w:br w:type="textWrapping"/>
      </w:r>
      <w:r w:rsidDel="00000000" w:rsidR="00000000" w:rsidRPr="00000000">
        <w:rPr>
          <w:rFonts w:ascii="Garamond" w:cs="Garamond" w:eastAsia="Garamond" w:hAnsi="Garamond"/>
          <w:i w:val="1"/>
          <w:iCs w:val="1"/>
          <w:sz w:val="28"/>
          <w:szCs w:val="28"/>
          <w:rtl w:val="0"/>
        </w:rPr>
        <w:t xml:space="preserve">Hope is the stubborn trust that God is not finished. That even in the shadow of the cross, God is already at work, bringing life out of death.</w:t>
      </w:r>
      <w:r w:rsidDel="00000000" w:rsidR="00000000" w:rsidRPr="00000000">
        <w:rPr>
          <w:rtl w:val="0"/>
        </w:rPr>
      </w:r>
    </w:p>
    <w:p w:rsidR="00000000" w:rsidDel="00000000" w:rsidP="00000000" w:rsidRDefault="00000000" w:rsidRPr="00000000" w14:paraId="0000006E">
      <w:pPr>
        <w:spacing w:after="0" w:before="0" w:line="240" w:lineRule="auto"/>
        <w:ind w:left="0" w:right="60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Scripture Reading - Isaiah 42:5-9 </w:t>
        <w:br w:type="textWrapping"/>
      </w:r>
    </w:p>
    <w:p w:rsidR="00000000" w:rsidDel="00000000" w:rsidP="00000000" w:rsidRDefault="00000000" w:rsidRPr="00000000" w14:paraId="0000006F">
      <w:pPr>
        <w:spacing w:after="0" w:before="0" w:line="240" w:lineRule="auto"/>
        <w:ind w:left="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Thus says God, the </w:t>
      </w:r>
      <w:r w:rsidDel="00000000" w:rsidR="00000000" w:rsidRPr="00000000">
        <w:rPr>
          <w:rFonts w:ascii="Garamond" w:cs="Garamond" w:eastAsia="Garamond" w:hAnsi="Garamond"/>
          <w:smallCaps w:val="1"/>
          <w:sz w:val="28"/>
          <w:szCs w:val="28"/>
          <w:rtl w:val="0"/>
        </w:rPr>
        <w:t xml:space="preserve">Lord</w:t>
      </w:r>
      <w:r w:rsidDel="00000000" w:rsidR="00000000" w:rsidRPr="00000000">
        <w:rPr>
          <w:rFonts w:ascii="Garamond" w:cs="Garamond" w:eastAsia="Garamond" w:hAnsi="Garamond"/>
          <w:sz w:val="28"/>
          <w:szCs w:val="28"/>
          <w:rtl w:val="0"/>
        </w:rPr>
        <w:t xml:space="preserve">,</w:t>
        <w:br w:type="textWrapping"/>
        <w:t xml:space="preserve">who created the heavens and stretched them out,</w:t>
        <w:br w:type="textWrapping"/>
        <w:t xml:space="preserve">who spread out the earth and what comes from it,</w:t>
      </w:r>
    </w:p>
    <w:p w:rsidR="00000000" w:rsidDel="00000000" w:rsidP="00000000" w:rsidRDefault="00000000" w:rsidRPr="00000000" w14:paraId="00000070">
      <w:pPr>
        <w:pBdr>
          <w:top w:color="auto" w:space="0" w:sz="0" w:val="none"/>
          <w:left w:color="auto" w:space="-22" w:sz="0" w:val="none"/>
          <w:bottom w:color="auto" w:space="0" w:sz="0" w:val="none"/>
          <w:between w:color="auto" w:space="0" w:sz="0" w:val="none"/>
        </w:pBdr>
        <w:spacing w:after="0" w:before="0" w:line="240" w:lineRule="auto"/>
        <w:ind w:left="1040" w:right="480" w:hanging="44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who gives breath to the people upon it</w:t>
        <w:br w:type="textWrapping"/>
        <w:t xml:space="preserve">and spirit to those who walk in it:</w:t>
      </w:r>
    </w:p>
    <w:p w:rsidR="00000000" w:rsidDel="00000000" w:rsidP="00000000" w:rsidRDefault="00000000" w:rsidRPr="00000000" w14:paraId="00000071">
      <w:pPr>
        <w:pBdr>
          <w:top w:color="auto" w:space="0" w:sz="0" w:val="none"/>
          <w:left w:color="auto" w:space="-22" w:sz="0" w:val="none"/>
          <w:bottom w:color="auto" w:space="0" w:sz="0" w:val="none"/>
          <w:between w:color="auto" w:space="0" w:sz="0" w:val="none"/>
        </w:pBdr>
        <w:spacing w:after="0" w:before="0" w:line="240" w:lineRule="auto"/>
        <w:ind w:left="1040" w:right="480" w:hanging="44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am the </w:t>
      </w:r>
      <w:r w:rsidDel="00000000" w:rsidR="00000000" w:rsidRPr="00000000">
        <w:rPr>
          <w:rFonts w:ascii="Garamond" w:cs="Garamond" w:eastAsia="Garamond" w:hAnsi="Garamond"/>
          <w:smallCaps w:val="1"/>
          <w:sz w:val="28"/>
          <w:szCs w:val="28"/>
          <w:rtl w:val="0"/>
        </w:rPr>
        <w:t xml:space="preserve">Lord</w:t>
      </w:r>
      <w:r w:rsidDel="00000000" w:rsidR="00000000" w:rsidRPr="00000000">
        <w:rPr>
          <w:rFonts w:ascii="Garamond" w:cs="Garamond" w:eastAsia="Garamond" w:hAnsi="Garamond"/>
          <w:sz w:val="28"/>
          <w:szCs w:val="28"/>
          <w:rtl w:val="0"/>
        </w:rPr>
        <w:t xml:space="preserve">, I have called you in righteousness,</w:t>
        <w:br w:type="textWrapping"/>
        <w:t xml:space="preserve">I have taken you by the hand and kept you;</w:t>
      </w:r>
    </w:p>
    <w:p w:rsidR="00000000" w:rsidDel="00000000" w:rsidP="00000000" w:rsidRDefault="00000000" w:rsidRPr="00000000" w14:paraId="00000072">
      <w:pPr>
        <w:pBdr>
          <w:top w:color="auto" w:space="0" w:sz="0" w:val="none"/>
          <w:left w:color="auto" w:space="-22" w:sz="0" w:val="none"/>
          <w:bottom w:color="auto" w:space="0" w:sz="0" w:val="none"/>
          <w:between w:color="auto" w:space="0" w:sz="0" w:val="none"/>
        </w:pBdr>
        <w:spacing w:after="0" w:before="0" w:line="240" w:lineRule="auto"/>
        <w:ind w:left="1040" w:right="480" w:hanging="44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have given you as a covenant to the people,</w:t>
        <w:br w:type="textWrapping"/>
        <w:t xml:space="preserve">a light to the nations,</w:t>
        <w:br w:type="textWrapping"/>
        <w:t xml:space="preserve">to open the eyes that are blind,</w:t>
      </w:r>
    </w:p>
    <w:p w:rsidR="00000000" w:rsidDel="00000000" w:rsidP="00000000" w:rsidRDefault="00000000" w:rsidRPr="00000000" w14:paraId="00000073">
      <w:pPr>
        <w:pBdr>
          <w:top w:color="auto" w:space="0" w:sz="0" w:val="none"/>
          <w:left w:color="auto" w:space="-22" w:sz="0" w:val="none"/>
          <w:bottom w:color="auto" w:space="0" w:sz="0" w:val="none"/>
          <w:between w:color="auto" w:space="0" w:sz="0" w:val="none"/>
        </w:pBdr>
        <w:spacing w:after="0" w:before="0" w:line="240" w:lineRule="auto"/>
        <w:ind w:left="1040" w:right="480" w:hanging="44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to bring out the prisoners from the dungeon,</w:t>
        <w:br w:type="textWrapping"/>
        <w:t xml:space="preserve">from the prison those who sit in darkness.</w:t>
      </w:r>
    </w:p>
    <w:p w:rsidR="00000000" w:rsidDel="00000000" w:rsidP="00000000" w:rsidRDefault="00000000" w:rsidRPr="00000000" w14:paraId="00000074">
      <w:pPr>
        <w:pBdr>
          <w:top w:color="auto" w:space="0" w:sz="0" w:val="none"/>
          <w:left w:color="auto" w:space="-22" w:sz="0" w:val="none"/>
          <w:bottom w:color="auto" w:space="0" w:sz="0" w:val="none"/>
          <w:between w:color="auto" w:space="0" w:sz="0" w:val="none"/>
        </w:pBdr>
        <w:spacing w:after="0" w:before="0" w:line="240" w:lineRule="auto"/>
        <w:ind w:left="1040" w:right="480" w:hanging="44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am the Lord, that is my name;</w:t>
        <w:br w:type="textWrapping"/>
        <w:t xml:space="preserve">my glory I give to no other,</w:t>
        <w:br w:type="textWrapping"/>
        <w:t xml:space="preserve">nor my praise to idols.</w:t>
      </w:r>
    </w:p>
    <w:p w:rsidR="00000000" w:rsidDel="00000000" w:rsidP="00000000" w:rsidRDefault="00000000" w:rsidRPr="00000000" w14:paraId="00000075">
      <w:pPr>
        <w:pBdr>
          <w:top w:color="auto" w:space="0" w:sz="0" w:val="none"/>
          <w:left w:color="auto" w:space="-22" w:sz="0" w:val="none"/>
          <w:bottom w:color="auto" w:space="0" w:sz="0" w:val="none"/>
          <w:between w:color="auto" w:space="0" w:sz="0" w:val="none"/>
        </w:pBdr>
        <w:spacing w:after="0" w:before="0" w:line="240" w:lineRule="auto"/>
        <w:ind w:left="1040" w:right="480" w:hanging="44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See, the former things have come to pass,</w:t>
        <w:br w:type="textWrapping"/>
        <w:t xml:space="preserve">and new things I now declare;</w:t>
      </w:r>
    </w:p>
    <w:p w:rsidR="00000000" w:rsidDel="00000000" w:rsidP="00000000" w:rsidRDefault="00000000" w:rsidRPr="00000000" w14:paraId="00000076">
      <w:pPr>
        <w:pBdr>
          <w:top w:color="auto" w:space="0" w:sz="0" w:val="none"/>
          <w:left w:color="auto" w:space="-22" w:sz="0" w:val="none"/>
          <w:bottom w:color="auto" w:space="0" w:sz="0" w:val="none"/>
          <w:between w:color="auto" w:space="0" w:sz="0" w:val="none"/>
        </w:pBdr>
        <w:spacing w:after="0" w:before="0" w:line="240" w:lineRule="auto"/>
        <w:ind w:left="1040" w:right="480" w:hanging="44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before they spring forth,</w:t>
        <w:br w:type="textWrapping"/>
        <w:t xml:space="preserve">I tell you of them. </w:t>
      </w:r>
    </w:p>
    <w:p w:rsidR="00000000" w:rsidDel="00000000" w:rsidP="00000000" w:rsidRDefault="00000000" w:rsidRPr="00000000" w14:paraId="00000077">
      <w:pPr>
        <w:spacing w:after="240" w:before="240"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Meditation</w:t>
      </w:r>
      <w:r w:rsidDel="00000000" w:rsidR="00000000" w:rsidRPr="00000000">
        <w:rPr>
          <w:rtl w:val="0"/>
        </w:rPr>
      </w:r>
    </w:p>
    <w:p w:rsidR="00000000" w:rsidDel="00000000" w:rsidP="00000000" w:rsidRDefault="00000000" w:rsidRPr="00000000" w14:paraId="00000078">
      <w:pPr>
        <w:spacing w:after="240" w:before="240" w:line="240" w:lineRule="auto"/>
        <w:ind w:left="600" w:right="60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“Goodness is stronger than evil;</w:t>
        <w:br w:type="textWrapping"/>
        <w:t xml:space="preserve"> love is stronger than hate;</w:t>
        <w:br w:type="textWrapping"/>
        <w:t xml:space="preserve"> light is stronger than darkness;</w:t>
        <w:br w:type="textWrapping"/>
        <w:t xml:space="preserve"> life is stronger than death.</w:t>
        <w:br w:type="textWrapping"/>
        <w:t xml:space="preserve"> Victory is ours through Him who loves us.”  </w:t>
        <w:br w:type="textWrapping"/>
        <w:t xml:space="preserve">— Desmond Tutu, </w:t>
      </w:r>
      <w:r w:rsidDel="00000000" w:rsidR="00000000" w:rsidRPr="00000000">
        <w:rPr>
          <w:rFonts w:ascii="Garamond" w:cs="Garamond" w:eastAsia="Garamond" w:hAnsi="Garamond"/>
          <w:i w:val="1"/>
          <w:iCs w:val="1"/>
          <w:sz w:val="28"/>
          <w:szCs w:val="28"/>
          <w:rtl w:val="0"/>
        </w:rPr>
        <w:t xml:space="preserve">God Has a Dream (2004)</w:t>
      </w:r>
      <w:r w:rsidDel="00000000" w:rsidR="00000000" w:rsidRPr="00000000">
        <w:rPr>
          <w:rtl w:val="0"/>
        </w:rPr>
      </w:r>
    </w:p>
    <w:p w:rsidR="00000000" w:rsidDel="00000000" w:rsidP="00000000" w:rsidRDefault="00000000" w:rsidRPr="00000000" w14:paraId="00000079">
      <w:pPr>
        <w:spacing w:line="240" w:lineRule="auto"/>
        <w:ind w:right="60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Yellow Prayer Flags</w:t>
      </w:r>
    </w:p>
    <w:p w:rsidR="00000000" w:rsidDel="00000000" w:rsidP="00000000" w:rsidRDefault="00000000" w:rsidRPr="00000000" w14:paraId="0000007A">
      <w:pPr>
        <w:spacing w:line="240" w:lineRule="auto"/>
        <w:ind w:right="600"/>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4"/>
          <w:szCs w:val="24"/>
          <w:rtl w:val="0"/>
        </w:rPr>
        <w:t xml:space="preserve">Pass out yellow flags with sharpies or writing implements and have people write their hope. You can ask the question below.  We suggest meditative singing while this is happening. </w:t>
      </w:r>
      <w:r w:rsidDel="00000000" w:rsidR="00000000" w:rsidRPr="00000000">
        <w:rPr>
          <w:rFonts w:ascii="Garamond" w:cs="Garamond" w:eastAsia="Garamond" w:hAnsi="Garamond"/>
          <w:i w:val="1"/>
          <w:iCs w:val="1"/>
          <w:sz w:val="28"/>
          <w:szCs w:val="28"/>
          <w:rtl w:val="0"/>
        </w:rPr>
        <w:t xml:space="preserve"> </w:t>
      </w:r>
    </w:p>
    <w:p w:rsidR="00000000" w:rsidDel="00000000" w:rsidP="00000000" w:rsidRDefault="00000000" w:rsidRPr="00000000" w14:paraId="0000007B">
      <w:pPr>
        <w:spacing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C">
      <w:pPr>
        <w:spacing w:line="240" w:lineRule="auto"/>
        <w:ind w:right="60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Leader: I now invite you to take a yellow flag and name something you hope for: What are you asking God to make new?</w:t>
      </w:r>
    </w:p>
    <w:p w:rsidR="00000000" w:rsidDel="00000000" w:rsidP="00000000" w:rsidRDefault="00000000" w:rsidRPr="00000000" w14:paraId="0000007D">
      <w:pPr>
        <w:spacing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E">
      <w:pPr>
        <w:spacing w:after="0" w:before="0" w:line="240" w:lineRule="auto"/>
        <w:ind w:right="60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Music - </w:t>
      </w:r>
    </w:p>
    <w:p w:rsidR="00000000" w:rsidDel="00000000" w:rsidP="00000000" w:rsidRDefault="00000000" w:rsidRPr="00000000" w14:paraId="0000007F">
      <w:pPr>
        <w:spacing w:after="0" w:before="0" w:line="240" w:lineRule="auto"/>
        <w:ind w:right="60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80">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Lift up your hearts,</w:t>
      </w:r>
    </w:p>
    <w:p w:rsidR="00000000" w:rsidDel="00000000" w:rsidP="00000000" w:rsidRDefault="00000000" w:rsidRPr="00000000" w14:paraId="00000081">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We lift them up to the Lord.</w:t>
      </w:r>
    </w:p>
    <w:p w:rsidR="00000000" w:rsidDel="00000000" w:rsidP="00000000" w:rsidRDefault="00000000" w:rsidRPr="00000000" w14:paraId="00000082">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Lift up your voices,</w:t>
      </w:r>
    </w:p>
    <w:p w:rsidR="00000000" w:rsidDel="00000000" w:rsidP="00000000" w:rsidRDefault="00000000" w:rsidRPr="00000000" w14:paraId="00000083">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We lift them in prayer.</w:t>
      </w:r>
    </w:p>
    <w:p w:rsidR="00000000" w:rsidDel="00000000" w:rsidP="00000000" w:rsidRDefault="00000000" w:rsidRPr="00000000" w14:paraId="00000084">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Lift up your eyes</w:t>
      </w:r>
    </w:p>
    <w:p w:rsidR="00000000" w:rsidDel="00000000" w:rsidP="00000000" w:rsidRDefault="00000000" w:rsidRPr="00000000" w14:paraId="00000085">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We lift them in faith.</w:t>
      </w:r>
    </w:p>
    <w:p w:rsidR="00000000" w:rsidDel="00000000" w:rsidP="00000000" w:rsidRDefault="00000000" w:rsidRPr="00000000" w14:paraId="00000086">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Open your ears,</w:t>
      </w:r>
      <w:r w:rsidDel="00000000" w:rsidR="00000000" w:rsidRPr="00000000">
        <w:rPr>
          <w:rtl w:val="0"/>
        </w:rPr>
      </w:r>
    </w:p>
    <w:p w:rsidR="00000000" w:rsidDel="00000000" w:rsidP="00000000" w:rsidRDefault="00000000" w:rsidRPr="00000000" w14:paraId="00000087">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We lift them in hope.</w:t>
      </w:r>
    </w:p>
    <w:p w:rsidR="00000000" w:rsidDel="00000000" w:rsidP="00000000" w:rsidRDefault="00000000" w:rsidRPr="00000000" w14:paraId="00000088">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Lift up your hands,</w:t>
      </w:r>
    </w:p>
    <w:p w:rsidR="00000000" w:rsidDel="00000000" w:rsidP="00000000" w:rsidRDefault="00000000" w:rsidRPr="00000000" w14:paraId="00000089">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We lift them in love. </w:t>
      </w:r>
    </w:p>
    <w:p w:rsidR="00000000" w:rsidDel="00000000" w:rsidP="00000000" w:rsidRDefault="00000000" w:rsidRPr="00000000" w14:paraId="0000008A">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Let us go forth in peace.</w:t>
      </w:r>
    </w:p>
    <w:p w:rsidR="00000000" w:rsidDel="00000000" w:rsidP="00000000" w:rsidRDefault="00000000" w:rsidRPr="00000000" w14:paraId="0000008B">
      <w:pPr>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In the Name of Christ. Amen.</w:t>
      </w:r>
    </w:p>
    <w:p w:rsidR="00000000" w:rsidDel="00000000" w:rsidP="00000000" w:rsidRDefault="00000000" w:rsidRPr="00000000" w14:paraId="0000008C">
      <w:pPr>
        <w:spacing w:after="0" w:before="0" w:line="240" w:lineRule="auto"/>
        <w:ind w:right="60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D">
      <w:pPr>
        <w:spacing w:after="0" w:before="0" w:line="240" w:lineRule="auto"/>
        <w:ind w:right="60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Music </w:t>
      </w:r>
    </w:p>
    <w:p w:rsidR="00000000" w:rsidDel="00000000" w:rsidP="00000000" w:rsidRDefault="00000000" w:rsidRPr="00000000" w14:paraId="0000008E">
      <w:pPr>
        <w:spacing w:after="0" w:before="0" w:line="240" w:lineRule="auto"/>
        <w:ind w:right="600"/>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8F">
      <w:pPr>
        <w:spacing w:after="0" w:before="0" w:line="240" w:lineRule="auto"/>
        <w:ind w:right="600"/>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As the congregation processes outside, prayer flags may be displayed as appropriate to the local context. After the procession, the congregation regathers and the service continues with the Lord’s Prayer.</w:t>
      </w:r>
    </w:p>
    <w:p w:rsidR="00000000" w:rsidDel="00000000" w:rsidP="00000000" w:rsidRDefault="00000000" w:rsidRPr="00000000" w14:paraId="00000090">
      <w:pPr>
        <w:spacing w:after="0" w:before="0"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1">
      <w:pPr>
        <w:spacing w:after="0" w:before="0" w:line="240" w:lineRule="auto"/>
        <w:ind w:right="60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The Lord’s Prayer</w:t>
      </w:r>
      <w:r w:rsidDel="00000000" w:rsidR="00000000" w:rsidRPr="00000000">
        <w:rPr>
          <w:rtl w:val="0"/>
        </w:rPr>
      </w:r>
    </w:p>
    <w:p w:rsidR="00000000" w:rsidDel="00000000" w:rsidP="00000000" w:rsidRDefault="00000000" w:rsidRPr="00000000" w14:paraId="00000092">
      <w:pPr>
        <w:spacing w:after="0" w:before="0" w:line="240" w:lineRule="auto"/>
        <w:ind w:right="60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3">
      <w:pPr>
        <w:spacing w:after="0" w:before="0" w:line="240" w:lineRule="auto"/>
        <w:ind w:right="60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An Option for Blessing:</w:t>
      </w:r>
    </w:p>
    <w:p w:rsidR="00000000" w:rsidDel="00000000" w:rsidP="00000000" w:rsidRDefault="00000000" w:rsidRPr="00000000" w14:paraId="00000094">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world now is too dangerous</w:t>
      </w:r>
    </w:p>
    <w:p w:rsidR="00000000" w:rsidDel="00000000" w:rsidP="00000000" w:rsidRDefault="00000000" w:rsidRPr="00000000" w14:paraId="00000095">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 too beautiful for anything but love.</w:t>
      </w:r>
    </w:p>
    <w:p w:rsidR="00000000" w:rsidDel="00000000" w:rsidP="00000000" w:rsidRDefault="00000000" w:rsidRPr="00000000" w14:paraId="00000096">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May your eyes be so blessed you see God in everyone.</w:t>
      </w:r>
    </w:p>
    <w:p w:rsidR="00000000" w:rsidDel="00000000" w:rsidP="00000000" w:rsidRDefault="00000000" w:rsidRPr="00000000" w14:paraId="00000097">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Your ears, so you hear the cry of the poor.</w:t>
      </w:r>
    </w:p>
    <w:p w:rsidR="00000000" w:rsidDel="00000000" w:rsidP="00000000" w:rsidRDefault="00000000" w:rsidRPr="00000000" w14:paraId="00000098">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May your hands be so blessed</w:t>
      </w:r>
    </w:p>
    <w:p w:rsidR="00000000" w:rsidDel="00000000" w:rsidP="00000000" w:rsidRDefault="00000000" w:rsidRPr="00000000" w14:paraId="00000099">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that everything you touch is a sacrament.</w:t>
      </w:r>
    </w:p>
    <w:p w:rsidR="00000000" w:rsidDel="00000000" w:rsidP="00000000" w:rsidRDefault="00000000" w:rsidRPr="00000000" w14:paraId="0000009A">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Your lips, so you speak nothing but the truth with love.</w:t>
      </w:r>
    </w:p>
    <w:p w:rsidR="00000000" w:rsidDel="00000000" w:rsidP="00000000" w:rsidRDefault="00000000" w:rsidRPr="00000000" w14:paraId="0000009B">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May your feet be so blessed you run</w:t>
      </w:r>
    </w:p>
    <w:p w:rsidR="00000000" w:rsidDel="00000000" w:rsidP="00000000" w:rsidRDefault="00000000" w:rsidRPr="00000000" w14:paraId="0000009C">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to those who need you.</w:t>
      </w:r>
    </w:p>
    <w:p w:rsidR="00000000" w:rsidDel="00000000" w:rsidP="00000000" w:rsidRDefault="00000000" w:rsidRPr="00000000" w14:paraId="0000009D">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 may your heart be so opened,</w:t>
      </w:r>
    </w:p>
    <w:p w:rsidR="00000000" w:rsidDel="00000000" w:rsidP="00000000" w:rsidRDefault="00000000" w:rsidRPr="00000000" w14:paraId="0000009E">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so set on fire, that your love,</w:t>
      </w:r>
    </w:p>
    <w:p w:rsidR="00000000" w:rsidDel="00000000" w:rsidP="00000000" w:rsidRDefault="00000000" w:rsidRPr="00000000" w14:paraId="0000009F">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your love, changes everything. </w:t>
      </w:r>
    </w:p>
    <w:p w:rsidR="00000000" w:rsidDel="00000000" w:rsidP="00000000" w:rsidRDefault="00000000" w:rsidRPr="00000000" w14:paraId="000000A0">
      <w:pPr>
        <w:spacing w:after="0" w:before="0" w:line="240" w:lineRule="auto"/>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 A Black Rock Prayer Book, written by the Rev. Brian Baker</w:t>
      </w:r>
    </w:p>
    <w:p w:rsidR="00000000" w:rsidDel="00000000" w:rsidP="00000000" w:rsidRDefault="00000000" w:rsidRPr="00000000" w14:paraId="000000A1">
      <w:pPr>
        <w:spacing w:after="0" w:before="0"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A2">
      <w:pPr>
        <w:spacing w:after="0" w:before="0" w:line="240" w:lineRule="auto"/>
        <w:ind w:right="48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Let us bless the Lord. </w:t>
      </w:r>
      <w:r w:rsidDel="00000000" w:rsidR="00000000" w:rsidRPr="00000000">
        <w:rPr>
          <w:rFonts w:ascii="Garamond" w:cs="Garamond" w:eastAsia="Garamond" w:hAnsi="Garamond"/>
          <w:b w:val="1"/>
          <w:bCs w:val="1"/>
          <w:sz w:val="28"/>
          <w:szCs w:val="28"/>
          <w:rtl w:val="0"/>
        </w:rPr>
        <w:br w:type="textWrapping"/>
        <w:t xml:space="preserve">Thanks be to God. </w:t>
      </w:r>
    </w:p>
    <w:p w:rsidR="00000000" w:rsidDel="00000000" w:rsidP="00000000" w:rsidRDefault="00000000" w:rsidRPr="00000000" w14:paraId="000000A3">
      <w:pPr>
        <w:spacing w:after="0" w:before="0" w:line="240" w:lineRule="auto"/>
        <w:ind w:right="480"/>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0A4">
      <w:pPr>
        <w:spacing w:after="0" w:before="0" w:line="240" w:lineRule="auto"/>
        <w:ind w:right="480"/>
        <w:rPr>
          <w:rFonts w:ascii="Garamond" w:cs="Garamond" w:eastAsia="Garamond" w:hAnsi="Garamond"/>
          <w:b w:val="1"/>
          <w:bCs w:val="1"/>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spacing w:after="0" w:before="0" w:line="240" w:lineRule="auto"/>
        <w:ind w:right="480"/>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Musical Suggestions</w:t>
      </w:r>
      <w:r w:rsidDel="00000000" w:rsidR="00000000" w:rsidRPr="00000000">
        <w:rPr>
          <w:rtl w:val="0"/>
        </w:rPr>
      </w:r>
    </w:p>
    <w:p w:rsidR="00000000" w:rsidDel="00000000" w:rsidP="00000000" w:rsidRDefault="00000000" w:rsidRPr="00000000" w14:paraId="000000A6">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God Be In My Head 1982 694, </w:t>
      </w:r>
    </w:p>
    <w:p w:rsidR="00000000" w:rsidDel="00000000" w:rsidP="00000000" w:rsidRDefault="00000000" w:rsidRPr="00000000" w14:paraId="000000A7">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Bless The Lord My Soul Taize, </w:t>
      </w:r>
    </w:p>
    <w:p w:rsidR="00000000" w:rsidDel="00000000" w:rsidP="00000000" w:rsidRDefault="00000000" w:rsidRPr="00000000" w14:paraId="000000A8">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Bendigo al Senor Taize, </w:t>
      </w:r>
    </w:p>
    <w:p w:rsidR="00000000" w:rsidDel="00000000" w:rsidP="00000000" w:rsidRDefault="00000000" w:rsidRPr="00000000" w14:paraId="000000A9">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Lord Is My Light LEVS 58, </w:t>
      </w:r>
    </w:p>
    <w:p w:rsidR="00000000" w:rsidDel="00000000" w:rsidP="00000000" w:rsidRDefault="00000000" w:rsidRPr="00000000" w14:paraId="000000AA">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Lead Me Guide Me LEVS 194, </w:t>
      </w:r>
    </w:p>
    <w:p w:rsidR="00000000" w:rsidDel="00000000" w:rsidP="00000000" w:rsidRDefault="00000000" w:rsidRPr="00000000" w14:paraId="000000AB">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My Faith Looks Up To Thee 1982 690, </w:t>
      </w:r>
    </w:p>
    <w:p w:rsidR="00000000" w:rsidDel="00000000" w:rsidP="00000000" w:rsidRDefault="00000000" w:rsidRPr="00000000" w14:paraId="000000AC">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Marching/Siyahamba, WLP</w:t>
      </w:r>
    </w:p>
    <w:p w:rsidR="00000000" w:rsidDel="00000000" w:rsidP="00000000" w:rsidRDefault="00000000" w:rsidRPr="00000000" w14:paraId="000000AD">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Woyaye (We Are Going) </w:t>
      </w:r>
    </w:p>
    <w:p w:rsidR="00000000" w:rsidDel="00000000" w:rsidP="00000000" w:rsidRDefault="00000000" w:rsidRPr="00000000" w14:paraId="000000AE">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Now Thank We All Our God 1982 396,397</w:t>
      </w:r>
    </w:p>
    <w:p w:rsidR="00000000" w:rsidDel="00000000" w:rsidP="00000000" w:rsidRDefault="00000000" w:rsidRPr="00000000" w14:paraId="000000AF">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Kingdom of God Taize,</w:t>
      </w:r>
    </w:p>
    <w:p w:rsidR="00000000" w:rsidDel="00000000" w:rsidP="00000000" w:rsidRDefault="00000000" w:rsidRPr="00000000" w14:paraId="000000B0">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Kingdom of God Taize, </w:t>
      </w:r>
    </w:p>
    <w:p w:rsidR="00000000" w:rsidDel="00000000" w:rsidP="00000000" w:rsidRDefault="00000000" w:rsidRPr="00000000" w14:paraId="000000B1">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Nada Te Turbe, Don’t Be Afraid (John Bell, Iona Community), </w:t>
      </w:r>
    </w:p>
    <w:p w:rsidR="00000000" w:rsidDel="00000000" w:rsidP="00000000" w:rsidRDefault="00000000" w:rsidRPr="00000000" w14:paraId="000000B2">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God Be In My Head 1982 694, </w:t>
      </w:r>
    </w:p>
    <w:p w:rsidR="00000000" w:rsidDel="00000000" w:rsidP="00000000" w:rsidRDefault="00000000" w:rsidRPr="00000000" w14:paraId="000000B3">
      <w:pPr>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Bless The Lord My Soul (Taize Spanish option), </w:t>
      </w:r>
    </w:p>
    <w:p w:rsidR="00000000" w:rsidDel="00000000" w:rsidP="00000000" w:rsidRDefault="00000000" w:rsidRPr="00000000" w14:paraId="000000B4">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Come And Fill Our Hearts With Your Peace (Taize English and Latin option) </w:t>
      </w:r>
    </w:p>
    <w:p w:rsidR="00000000" w:rsidDel="00000000" w:rsidP="00000000" w:rsidRDefault="00000000" w:rsidRPr="00000000" w14:paraId="000000B5">
      <w:pPr>
        <w:spacing w:after="0" w:before="0" w:line="240" w:lineRule="auto"/>
        <w:ind w:right="480"/>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Have you Heard God’s Voice? Composer Frederick Chatfield </w:t>
      </w:r>
      <w:r w:rsidDel="00000000" w:rsidR="00000000" w:rsidRPr="00000000">
        <w:rPr>
          <w:rtl w:val="0"/>
        </w:rPr>
      </w:r>
    </w:p>
    <w:p w:rsidR="00000000" w:rsidDel="00000000" w:rsidP="00000000" w:rsidRDefault="00000000" w:rsidRPr="00000000" w14:paraId="000000B6">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Somebody’s Knockin’ At Your Door LEVS 100, </w:t>
      </w:r>
    </w:p>
    <w:p w:rsidR="00000000" w:rsidDel="00000000" w:rsidP="00000000" w:rsidRDefault="00000000" w:rsidRPr="00000000" w14:paraId="000000B7">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 Lord Hear My Prayer Taize</w:t>
      </w:r>
    </w:p>
    <w:p w:rsidR="00000000" w:rsidDel="00000000" w:rsidP="00000000" w:rsidRDefault="00000000" w:rsidRPr="00000000" w14:paraId="000000B8">
      <w:pPr>
        <w:spacing w:after="0" w:before="0" w:line="240" w:lineRule="auto"/>
        <w:ind w:right="48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Lord listen to your children praying..</w:t>
      </w:r>
    </w:p>
    <w:p w:rsidR="00000000" w:rsidDel="00000000" w:rsidP="00000000" w:rsidRDefault="00000000" w:rsidRPr="00000000" w14:paraId="000000B9">
      <w:pPr>
        <w:spacing w:after="0" w:before="0" w:line="240" w:lineRule="auto"/>
        <w:ind w:right="480"/>
        <w:rPr>
          <w:rFonts w:ascii="Garamond" w:cs="Garamond" w:eastAsia="Garamond" w:hAnsi="Garamond"/>
          <w:b w:val="1"/>
          <w:bCs w:val="1"/>
          <w:sz w:val="20"/>
          <w:szCs w:val="20"/>
        </w:rPr>
      </w:pPr>
      <w:r w:rsidDel="00000000" w:rsidR="00000000" w:rsidRPr="00000000">
        <w:rPr>
          <w:rFonts w:ascii="Garamond" w:cs="Garamond" w:eastAsia="Garamond" w:hAnsi="Garamond"/>
          <w:b w:val="1"/>
          <w:bCs w:val="1"/>
          <w:sz w:val="20"/>
          <w:szCs w:val="20"/>
          <w:rtl w:val="0"/>
        </w:rPr>
        <w:t xml:space="preserve">Social Hashtags: #HolyMonday #LitanyforAnxiousTimes #HolyMondayTEC #PrayerforAnxious</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jc w:val="right"/>
      <w:rPr/>
    </w:pPr>
    <w:r w:rsidDel="00000000" w:rsidR="00000000" w:rsidRPr="00000000">
      <w:rPr>
        <w:rFonts w:ascii="Garamond" w:cs="Garamond" w:eastAsia="Garamond" w:hAnsi="Garamond"/>
        <w:b w:val="1"/>
        <w:bCs w:val="1"/>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